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367E" w14:textId="77777777" w:rsidR="002E2F51" w:rsidRDefault="002E2F51" w:rsidP="004E2FD4">
      <w:pPr>
        <w:pStyle w:val="Heading4"/>
        <w:tabs>
          <w:tab w:val="left" w:pos="6982"/>
        </w:tabs>
        <w:rPr>
          <w:rFonts w:ascii="Arial Narrow" w:hAnsi="Arial Narrow" w:cs="Times New Roman"/>
          <w:color w:val="5FAB46"/>
          <w:sz w:val="36"/>
          <w:szCs w:val="36"/>
          <w:u w:val="none"/>
        </w:rPr>
      </w:pPr>
      <w:r w:rsidRPr="002E2F51">
        <w:rPr>
          <w:rFonts w:ascii="Arial Narrow" w:hAnsi="Arial Narrow" w:cs="Times New Roman"/>
          <w:color w:val="5FAB46"/>
          <w:sz w:val="36"/>
          <w:szCs w:val="36"/>
          <w:u w:val="none"/>
        </w:rPr>
        <w:t>COURSE ADMINISTRATOR</w:t>
      </w:r>
    </w:p>
    <w:p w14:paraId="5275EDAE" w14:textId="645E97DE" w:rsidR="00E308EE" w:rsidRPr="00FF1B38" w:rsidRDefault="002E2F51" w:rsidP="000F4D64">
      <w:pPr>
        <w:pStyle w:val="Heading4"/>
        <w:tabs>
          <w:tab w:val="left" w:pos="6982"/>
        </w:tabs>
        <w:rPr>
          <w:b w:val="0"/>
          <w:bCs/>
          <w:szCs w:val="24"/>
          <w:u w:val="none"/>
        </w:rPr>
      </w:pPr>
      <w:r>
        <w:rPr>
          <w:rFonts w:ascii="Arial Narrow" w:hAnsi="Arial Narrow" w:cs="Times New Roman"/>
          <w:color w:val="5FAB46"/>
          <w:sz w:val="36"/>
          <w:szCs w:val="36"/>
          <w:u w:val="none"/>
        </w:rPr>
        <w:br/>
      </w:r>
      <w:r w:rsidR="00667893" w:rsidRPr="00FF1B38">
        <w:rPr>
          <w:szCs w:val="24"/>
          <w:u w:val="none"/>
        </w:rPr>
        <w:t>Salary</w:t>
      </w:r>
      <w:bookmarkStart w:id="0" w:name="_Hlk54091324"/>
      <w:r w:rsidR="00667893" w:rsidRPr="00FF1B38">
        <w:rPr>
          <w:szCs w:val="24"/>
          <w:u w:val="none"/>
        </w:rPr>
        <w:t xml:space="preserve">: </w:t>
      </w:r>
      <w:bookmarkEnd w:id="0"/>
      <w:r w:rsidR="00444766" w:rsidRPr="00FF1B38">
        <w:rPr>
          <w:szCs w:val="24"/>
          <w:u w:val="none"/>
        </w:rPr>
        <w:t>£</w:t>
      </w:r>
      <w:r w:rsidR="00E2398B">
        <w:rPr>
          <w:szCs w:val="24"/>
          <w:u w:val="none"/>
        </w:rPr>
        <w:t>20,812</w:t>
      </w:r>
      <w:r w:rsidR="00444766" w:rsidRPr="00FF1B38">
        <w:rPr>
          <w:szCs w:val="24"/>
          <w:u w:val="none"/>
        </w:rPr>
        <w:t xml:space="preserve"> – £2</w:t>
      </w:r>
      <w:r w:rsidR="00E2398B">
        <w:rPr>
          <w:szCs w:val="24"/>
          <w:u w:val="none"/>
        </w:rPr>
        <w:t>3</w:t>
      </w:r>
      <w:r w:rsidR="00CB1760">
        <w:rPr>
          <w:szCs w:val="24"/>
          <w:u w:val="none"/>
        </w:rPr>
        <w:t>,561</w:t>
      </w:r>
      <w:r w:rsidR="000F4D64" w:rsidRPr="00FF1B38">
        <w:rPr>
          <w:szCs w:val="24"/>
          <w:u w:val="none"/>
        </w:rPr>
        <w:t xml:space="preserve"> </w:t>
      </w:r>
      <w:r w:rsidR="000F4D64" w:rsidRPr="00FF1B38">
        <w:rPr>
          <w:b w:val="0"/>
          <w:bCs/>
          <w:szCs w:val="24"/>
          <w:u w:val="none"/>
        </w:rPr>
        <w:t>(s</w:t>
      </w:r>
      <w:r w:rsidR="00E308EE" w:rsidRPr="00FF1B38">
        <w:rPr>
          <w:b w:val="0"/>
          <w:bCs/>
          <w:szCs w:val="24"/>
          <w:u w:val="none"/>
        </w:rPr>
        <w:t>tarting salary dependent on qualifications and experience</w:t>
      </w:r>
    </w:p>
    <w:p w14:paraId="304A6AF4" w14:textId="0E88EFD7" w:rsidR="00B31FCC" w:rsidRPr="00FF1B38" w:rsidRDefault="00FF1B38" w:rsidP="00B31FC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Contract: permanent, full time (</w:t>
      </w:r>
      <w:r w:rsidR="00B31FCC" w:rsidRPr="00FF1B38">
        <w:rPr>
          <w:rFonts w:cs="Arial"/>
          <w:b/>
          <w:sz w:val="24"/>
          <w:szCs w:val="24"/>
        </w:rPr>
        <w:t xml:space="preserve">37.5 </w:t>
      </w:r>
      <w:r>
        <w:rPr>
          <w:rFonts w:cs="Arial"/>
          <w:b/>
          <w:sz w:val="24"/>
          <w:szCs w:val="24"/>
        </w:rPr>
        <w:t>h</w:t>
      </w:r>
      <w:r w:rsidR="00B31FCC" w:rsidRPr="00FF1B38">
        <w:rPr>
          <w:rFonts w:cs="Arial"/>
          <w:b/>
          <w:sz w:val="24"/>
          <w:szCs w:val="24"/>
        </w:rPr>
        <w:t>ours per week</w:t>
      </w:r>
      <w:r>
        <w:rPr>
          <w:rFonts w:cs="Arial"/>
          <w:b/>
          <w:sz w:val="24"/>
          <w:szCs w:val="24"/>
        </w:rPr>
        <w:t>)</w:t>
      </w:r>
    </w:p>
    <w:p w14:paraId="31F5DB19" w14:textId="77777777" w:rsidR="00B31FCC" w:rsidRPr="00FF1B38" w:rsidRDefault="00B31FCC" w:rsidP="00B31FCC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lang w:val="en-US"/>
        </w:rPr>
      </w:pPr>
      <w:r w:rsidRPr="00FF1B38">
        <w:rPr>
          <w:rFonts w:cs="Arial"/>
          <w:b/>
          <w:sz w:val="24"/>
          <w:szCs w:val="24"/>
        </w:rPr>
        <w:t xml:space="preserve">Location: Ullswater Centre, </w:t>
      </w:r>
      <w:proofErr w:type="spellStart"/>
      <w:r w:rsidRPr="00FF1B38">
        <w:rPr>
          <w:rFonts w:cs="Arial"/>
          <w:b/>
          <w:sz w:val="24"/>
          <w:szCs w:val="24"/>
        </w:rPr>
        <w:t>Watermillock</w:t>
      </w:r>
      <w:proofErr w:type="spellEnd"/>
      <w:r w:rsidRPr="00FF1B38">
        <w:rPr>
          <w:rFonts w:cs="Arial"/>
          <w:b/>
          <w:sz w:val="24"/>
          <w:szCs w:val="24"/>
        </w:rPr>
        <w:t>, Penrith</w:t>
      </w:r>
    </w:p>
    <w:p w14:paraId="37EB4BD7" w14:textId="6994F039" w:rsidR="00520184" w:rsidRPr="00FF1B38" w:rsidRDefault="00AE0DD5" w:rsidP="00520184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FF1B38">
        <w:rPr>
          <w:rFonts w:cs="Arial"/>
          <w:b/>
          <w:sz w:val="24"/>
          <w:szCs w:val="24"/>
        </w:rPr>
        <w:t>Reporting to</w:t>
      </w:r>
      <w:r w:rsidR="00D34C81" w:rsidRPr="00FF1B38">
        <w:rPr>
          <w:rFonts w:cs="Arial"/>
          <w:b/>
          <w:sz w:val="24"/>
          <w:szCs w:val="24"/>
        </w:rPr>
        <w:t>:</w:t>
      </w:r>
      <w:r w:rsidRPr="00FF1B38">
        <w:rPr>
          <w:rFonts w:cs="Arial"/>
          <w:b/>
          <w:sz w:val="24"/>
          <w:szCs w:val="24"/>
        </w:rPr>
        <w:t xml:space="preserve"> </w:t>
      </w:r>
      <w:r w:rsidR="00FF1B38" w:rsidRPr="00FF1B38">
        <w:rPr>
          <w:rFonts w:cs="Arial"/>
          <w:b/>
          <w:sz w:val="24"/>
          <w:szCs w:val="24"/>
        </w:rPr>
        <w:t>Centre Administrator</w:t>
      </w:r>
    </w:p>
    <w:p w14:paraId="11D0A33C" w14:textId="77777777" w:rsidR="00FF1B38" w:rsidRPr="00A77213" w:rsidRDefault="00FF1B38" w:rsidP="00520184">
      <w:pPr>
        <w:autoSpaceDE w:val="0"/>
        <w:autoSpaceDN w:val="0"/>
        <w:adjustRightInd w:val="0"/>
        <w:rPr>
          <w:b/>
          <w:bCs/>
          <w:szCs w:val="22"/>
        </w:rPr>
      </w:pPr>
    </w:p>
    <w:p w14:paraId="35F70FF5" w14:textId="613E4940" w:rsidR="00667893" w:rsidRPr="00A77213" w:rsidRDefault="00667893" w:rsidP="00667893">
      <w:pPr>
        <w:pStyle w:val="Default"/>
        <w:pBdr>
          <w:bottom w:val="single" w:sz="4" w:space="1" w:color="auto"/>
        </w:pBdr>
        <w:rPr>
          <w:b/>
          <w:bCs/>
          <w:color w:val="5FAB46"/>
        </w:rPr>
      </w:pPr>
      <w:r w:rsidRPr="00A77213">
        <w:rPr>
          <w:b/>
          <w:bCs/>
          <w:color w:val="5FAB46"/>
        </w:rPr>
        <w:t xml:space="preserve">The </w:t>
      </w:r>
      <w:proofErr w:type="gramStart"/>
      <w:r w:rsidRPr="00A77213">
        <w:rPr>
          <w:b/>
          <w:bCs/>
          <w:color w:val="5FAB46"/>
        </w:rPr>
        <w:t>Outward Bound</w:t>
      </w:r>
      <w:proofErr w:type="gramEnd"/>
      <w:r w:rsidRPr="00A77213">
        <w:rPr>
          <w:b/>
          <w:bCs/>
          <w:color w:val="5FAB46"/>
        </w:rPr>
        <w:t xml:space="preserve"> Trust </w:t>
      </w:r>
    </w:p>
    <w:p w14:paraId="622C0D35" w14:textId="77777777" w:rsidR="00667893" w:rsidRPr="00A77213" w:rsidRDefault="00667893" w:rsidP="00667893">
      <w:pPr>
        <w:pStyle w:val="Default"/>
        <w:rPr>
          <w:b/>
          <w:bCs/>
          <w:sz w:val="22"/>
          <w:szCs w:val="22"/>
        </w:rPr>
      </w:pPr>
    </w:p>
    <w:p w14:paraId="17D78E62" w14:textId="1A1615F8" w:rsidR="00520184" w:rsidRPr="00520184" w:rsidRDefault="00520184" w:rsidP="00520184">
      <w:p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520184">
        <w:rPr>
          <w:rFonts w:eastAsia="Calibri" w:cs="Arial"/>
          <w:color w:val="000000"/>
          <w:szCs w:val="22"/>
        </w:rPr>
        <w:t xml:space="preserve">The </w:t>
      </w:r>
      <w:proofErr w:type="gramStart"/>
      <w:r w:rsidRPr="00520184">
        <w:rPr>
          <w:rFonts w:eastAsia="Calibri" w:cs="Arial"/>
          <w:color w:val="000000"/>
          <w:szCs w:val="22"/>
        </w:rPr>
        <w:t>Outward Bound</w:t>
      </w:r>
      <w:proofErr w:type="gramEnd"/>
      <w:r w:rsidRPr="00520184">
        <w:rPr>
          <w:rFonts w:eastAsia="Calibri" w:cs="Arial"/>
          <w:color w:val="000000"/>
          <w:szCs w:val="22"/>
        </w:rPr>
        <w:t xml:space="preserve"> Trust is a</w:t>
      </w:r>
      <w:r w:rsidR="000A7F3C">
        <w:rPr>
          <w:rFonts w:eastAsia="Calibri" w:cs="Arial"/>
          <w:color w:val="000000"/>
          <w:szCs w:val="22"/>
        </w:rPr>
        <w:t>n educational charity that provides</w:t>
      </w:r>
      <w:r w:rsidRPr="00520184">
        <w:rPr>
          <w:rFonts w:eastAsia="Calibri" w:cs="Arial"/>
          <w:color w:val="000000"/>
          <w:szCs w:val="22"/>
        </w:rPr>
        <w:t xml:space="preserve"> adventure-based, outdoor learning for young people from six centres </w:t>
      </w:r>
      <w:r w:rsidR="00A216FD">
        <w:rPr>
          <w:rFonts w:eastAsia="Calibri" w:cs="Arial"/>
          <w:color w:val="000000"/>
          <w:szCs w:val="22"/>
        </w:rPr>
        <w:t>in the wildest places of the U</w:t>
      </w:r>
      <w:r w:rsidRPr="00520184">
        <w:rPr>
          <w:rFonts w:eastAsia="Calibri" w:cs="Arial"/>
          <w:color w:val="000000"/>
          <w:szCs w:val="22"/>
        </w:rPr>
        <w:t>K.</w:t>
      </w:r>
      <w:r w:rsidR="000A7F3C">
        <w:rPr>
          <w:rFonts w:eastAsia="Calibri" w:cs="Arial"/>
          <w:color w:val="000000"/>
          <w:szCs w:val="22"/>
        </w:rPr>
        <w:t xml:space="preserve"> Two of these centres </w:t>
      </w:r>
      <w:r w:rsidR="00C76699">
        <w:rPr>
          <w:rFonts w:eastAsia="Calibri" w:cs="Arial"/>
          <w:color w:val="000000"/>
          <w:szCs w:val="22"/>
        </w:rPr>
        <w:t xml:space="preserve">are </w:t>
      </w:r>
      <w:r w:rsidR="009715C0">
        <w:rPr>
          <w:rFonts w:eastAsia="Calibri" w:cs="Arial"/>
          <w:color w:val="000000"/>
          <w:szCs w:val="22"/>
        </w:rPr>
        <w:t xml:space="preserve">at </w:t>
      </w:r>
      <w:r w:rsidR="00C76699">
        <w:rPr>
          <w:rFonts w:eastAsia="Calibri" w:cs="Arial"/>
          <w:color w:val="000000"/>
          <w:szCs w:val="22"/>
        </w:rPr>
        <w:t xml:space="preserve">Ullswater and Howtown – and </w:t>
      </w:r>
      <w:r w:rsidR="009715C0">
        <w:rPr>
          <w:rFonts w:eastAsia="Calibri" w:cs="Arial"/>
          <w:color w:val="000000"/>
          <w:szCs w:val="22"/>
        </w:rPr>
        <w:t xml:space="preserve">we need a </w:t>
      </w:r>
      <w:r w:rsidR="00C76699">
        <w:rPr>
          <w:rFonts w:eastAsia="Calibri" w:cs="Arial"/>
          <w:color w:val="000000"/>
          <w:szCs w:val="22"/>
        </w:rPr>
        <w:t>Course Admin</w:t>
      </w:r>
      <w:r w:rsidR="009715C0">
        <w:rPr>
          <w:rFonts w:eastAsia="Calibri" w:cs="Arial"/>
          <w:color w:val="000000"/>
          <w:szCs w:val="22"/>
        </w:rPr>
        <w:t>istrator to join this team.</w:t>
      </w:r>
    </w:p>
    <w:p w14:paraId="07478D9A" w14:textId="77777777" w:rsidR="00520184" w:rsidRPr="00A77213" w:rsidRDefault="00520184" w:rsidP="00520184">
      <w:pPr>
        <w:autoSpaceDE w:val="0"/>
        <w:autoSpaceDN w:val="0"/>
        <w:adjustRightInd w:val="0"/>
        <w:rPr>
          <w:rFonts w:cs="Arial"/>
        </w:rPr>
      </w:pPr>
    </w:p>
    <w:p w14:paraId="6873F29A" w14:textId="77777777" w:rsidR="00AE0DD5" w:rsidRPr="00A77213" w:rsidRDefault="00AE0DD5" w:rsidP="00AE0DD5">
      <w:pPr>
        <w:pBdr>
          <w:bottom w:val="single" w:sz="4" w:space="1" w:color="auto"/>
        </w:pBdr>
        <w:rPr>
          <w:rFonts w:cs="Arial"/>
          <w:color w:val="5FAB46"/>
          <w:sz w:val="24"/>
          <w:szCs w:val="24"/>
        </w:rPr>
      </w:pPr>
      <w:r w:rsidRPr="00A77213">
        <w:rPr>
          <w:rFonts w:cs="Arial"/>
          <w:b/>
          <w:bCs/>
          <w:color w:val="5FAB46"/>
          <w:sz w:val="24"/>
          <w:szCs w:val="24"/>
        </w:rPr>
        <w:t xml:space="preserve">Job </w:t>
      </w:r>
      <w:r>
        <w:rPr>
          <w:rFonts w:cs="Arial"/>
          <w:b/>
          <w:bCs/>
          <w:color w:val="5FAB46"/>
          <w:sz w:val="24"/>
          <w:szCs w:val="24"/>
        </w:rPr>
        <w:t>d</w:t>
      </w:r>
      <w:r w:rsidRPr="00A77213">
        <w:rPr>
          <w:rFonts w:cs="Arial"/>
          <w:b/>
          <w:bCs/>
          <w:color w:val="5FAB46"/>
          <w:sz w:val="24"/>
          <w:szCs w:val="24"/>
        </w:rPr>
        <w:t>escription</w:t>
      </w:r>
    </w:p>
    <w:p w14:paraId="5F58832A" w14:textId="432EEBB7" w:rsidR="00214633" w:rsidRDefault="00214633" w:rsidP="00180026">
      <w:pPr>
        <w:rPr>
          <w:rFonts w:cs="Arial"/>
        </w:rPr>
      </w:pPr>
    </w:p>
    <w:p w14:paraId="7A15A94A" w14:textId="080241E2" w:rsidR="00AE0DD5" w:rsidRPr="00AE0DD5" w:rsidRDefault="00AE0DD5" w:rsidP="00180026">
      <w:pPr>
        <w:rPr>
          <w:rFonts w:cs="Arial"/>
          <w:b/>
          <w:bCs/>
        </w:rPr>
      </w:pPr>
      <w:r w:rsidRPr="00AE0DD5">
        <w:rPr>
          <w:rFonts w:cs="Arial"/>
          <w:b/>
          <w:bCs/>
        </w:rPr>
        <w:t xml:space="preserve">In a nutshell… </w:t>
      </w:r>
    </w:p>
    <w:p w14:paraId="59A63E89" w14:textId="77777777" w:rsidR="00AE0DD5" w:rsidRPr="00A77213" w:rsidRDefault="00AE0DD5" w:rsidP="00180026">
      <w:pPr>
        <w:rPr>
          <w:rFonts w:cs="Arial"/>
        </w:rPr>
      </w:pPr>
    </w:p>
    <w:p w14:paraId="663B43B5" w14:textId="70FFF79D" w:rsidR="00AE0DD5" w:rsidRDefault="00B87C1C" w:rsidP="00AE0DD5">
      <w:pPr>
        <w:rPr>
          <w:rFonts w:cs="Arial"/>
        </w:rPr>
      </w:pPr>
      <w:r>
        <w:rPr>
          <w:rFonts w:cs="Arial"/>
        </w:rPr>
        <w:t>As</w:t>
      </w:r>
      <w:r w:rsidRPr="00B87C1C">
        <w:rPr>
          <w:rFonts w:cs="Arial"/>
        </w:rPr>
        <w:t xml:space="preserve"> Course Administrator </w:t>
      </w:r>
      <w:r>
        <w:rPr>
          <w:rFonts w:cs="Arial"/>
        </w:rPr>
        <w:t xml:space="preserve">you’ll be the </w:t>
      </w:r>
      <w:r w:rsidRPr="00B87C1C">
        <w:rPr>
          <w:rFonts w:cs="Arial"/>
        </w:rPr>
        <w:t xml:space="preserve">client liaison for </w:t>
      </w:r>
      <w:r>
        <w:rPr>
          <w:rFonts w:cs="Arial"/>
        </w:rPr>
        <w:t xml:space="preserve">all </w:t>
      </w:r>
      <w:r w:rsidR="00BF7A1C">
        <w:rPr>
          <w:rFonts w:cs="Arial"/>
        </w:rPr>
        <w:t>pre-</w:t>
      </w:r>
      <w:r w:rsidRPr="00B87C1C">
        <w:rPr>
          <w:rFonts w:cs="Arial"/>
        </w:rPr>
        <w:t>course</w:t>
      </w:r>
      <w:r>
        <w:rPr>
          <w:rFonts w:cs="Arial"/>
        </w:rPr>
        <w:t xml:space="preserve"> </w:t>
      </w:r>
      <w:r w:rsidR="00BF7A1C">
        <w:rPr>
          <w:rFonts w:cs="Arial"/>
        </w:rPr>
        <w:t>information</w:t>
      </w:r>
      <w:r>
        <w:rPr>
          <w:rFonts w:cs="Arial"/>
        </w:rPr>
        <w:t xml:space="preserve"> at our </w:t>
      </w:r>
      <w:r w:rsidRPr="00B87C1C">
        <w:rPr>
          <w:rFonts w:cs="Arial"/>
        </w:rPr>
        <w:t xml:space="preserve">Ullswater </w:t>
      </w:r>
      <w:r>
        <w:rPr>
          <w:rFonts w:cs="Arial"/>
        </w:rPr>
        <w:t>and</w:t>
      </w:r>
      <w:r w:rsidRPr="00B87C1C">
        <w:rPr>
          <w:rFonts w:cs="Arial"/>
        </w:rPr>
        <w:t xml:space="preserve"> Howtown </w:t>
      </w:r>
      <w:r>
        <w:rPr>
          <w:rFonts w:cs="Arial"/>
        </w:rPr>
        <w:t>c</w:t>
      </w:r>
      <w:r w:rsidRPr="00B87C1C">
        <w:rPr>
          <w:rFonts w:cs="Arial"/>
        </w:rPr>
        <w:t xml:space="preserve">entres. </w:t>
      </w:r>
      <w:r>
        <w:rPr>
          <w:rFonts w:cs="Arial"/>
        </w:rPr>
        <w:t xml:space="preserve">You’ll deal with clients </w:t>
      </w:r>
      <w:r w:rsidR="00F05077">
        <w:rPr>
          <w:rFonts w:cs="Arial"/>
        </w:rPr>
        <w:t>(</w:t>
      </w:r>
      <w:r>
        <w:rPr>
          <w:rFonts w:cs="Arial"/>
        </w:rPr>
        <w:t>schools</w:t>
      </w:r>
      <w:r w:rsidR="00F05077">
        <w:rPr>
          <w:rFonts w:cs="Arial"/>
        </w:rPr>
        <w:t>, employers, parents)</w:t>
      </w:r>
      <w:r>
        <w:rPr>
          <w:rFonts w:cs="Arial"/>
        </w:rPr>
        <w:t xml:space="preserve"> about course</w:t>
      </w:r>
      <w:r w:rsidR="00154924">
        <w:rPr>
          <w:rFonts w:cs="Arial"/>
        </w:rPr>
        <w:t xml:space="preserve">s, as well as the instructor and </w:t>
      </w:r>
      <w:r w:rsidR="00BE3BBA">
        <w:rPr>
          <w:rFonts w:cs="Arial"/>
        </w:rPr>
        <w:t>hospitality</w:t>
      </w:r>
      <w:r w:rsidR="00154924">
        <w:rPr>
          <w:rFonts w:cs="Arial"/>
        </w:rPr>
        <w:t xml:space="preserve"> team at centre and our bu</w:t>
      </w:r>
      <w:r w:rsidR="00841748">
        <w:rPr>
          <w:rFonts w:cs="Arial"/>
        </w:rPr>
        <w:t xml:space="preserve">siness development and customer services teams at HQ. </w:t>
      </w:r>
      <w:r w:rsidR="00EB371F">
        <w:rPr>
          <w:rFonts w:cs="Arial"/>
        </w:rPr>
        <w:t xml:space="preserve">You’ll make sure that all course administration </w:t>
      </w:r>
      <w:r w:rsidR="00841748">
        <w:rPr>
          <w:rFonts w:cs="Arial"/>
        </w:rPr>
        <w:t>for the programmes</w:t>
      </w:r>
      <w:r w:rsidR="00EB371F" w:rsidRPr="00EB371F">
        <w:rPr>
          <w:rFonts w:cs="Arial"/>
        </w:rPr>
        <w:t xml:space="preserve"> </w:t>
      </w:r>
      <w:r w:rsidR="00EB371F">
        <w:rPr>
          <w:rFonts w:cs="Arial"/>
        </w:rPr>
        <w:t>is completed accurately, on time</w:t>
      </w:r>
      <w:r w:rsidR="00077B3D">
        <w:rPr>
          <w:rFonts w:cs="Arial"/>
        </w:rPr>
        <w:t xml:space="preserve"> and as required by the business.</w:t>
      </w:r>
    </w:p>
    <w:p w14:paraId="7923B6B3" w14:textId="77777777" w:rsidR="006A6C44" w:rsidRDefault="006A6C44" w:rsidP="006A6C44">
      <w:pPr>
        <w:rPr>
          <w:rFonts w:cs="Arial"/>
        </w:rPr>
      </w:pPr>
    </w:p>
    <w:p w14:paraId="743C0F51" w14:textId="437119A8" w:rsidR="006A6C44" w:rsidRPr="001374EE" w:rsidRDefault="00F836F7" w:rsidP="006A6C44">
      <w:pPr>
        <w:rPr>
          <w:rFonts w:cs="Arial"/>
        </w:rPr>
      </w:pPr>
      <w:r>
        <w:rPr>
          <w:rFonts w:cs="Arial"/>
        </w:rPr>
        <w:t>Outward Bound</w:t>
      </w:r>
      <w:r w:rsidR="006A6C44" w:rsidRPr="001374EE">
        <w:rPr>
          <w:rFonts w:cs="Arial"/>
        </w:rPr>
        <w:t xml:space="preserve"> is currently in an exciting transition with </w:t>
      </w:r>
      <w:r w:rsidR="00350AB8">
        <w:rPr>
          <w:rFonts w:cs="Arial"/>
        </w:rPr>
        <w:t>o</w:t>
      </w:r>
      <w:r w:rsidR="006A6C44" w:rsidRPr="001374EE">
        <w:rPr>
          <w:rFonts w:cs="Arial"/>
        </w:rPr>
        <w:t xml:space="preserve">ur </w:t>
      </w:r>
      <w:r w:rsidR="00350AB8">
        <w:rPr>
          <w:rFonts w:cs="Arial"/>
        </w:rPr>
        <w:t xml:space="preserve">online </w:t>
      </w:r>
      <w:r w:rsidR="006A6C44" w:rsidRPr="001374EE">
        <w:rPr>
          <w:rFonts w:cs="Arial"/>
        </w:rPr>
        <w:t xml:space="preserve">systems. </w:t>
      </w:r>
      <w:r w:rsidR="007E76B9">
        <w:rPr>
          <w:rFonts w:cs="Arial"/>
        </w:rPr>
        <w:t>Our Course Administrator will be</w:t>
      </w:r>
      <w:r w:rsidR="006A6C44" w:rsidRPr="001374EE">
        <w:rPr>
          <w:rFonts w:cs="Arial"/>
        </w:rPr>
        <w:t xml:space="preserve"> Ullswater </w:t>
      </w:r>
      <w:r w:rsidR="007E76B9">
        <w:rPr>
          <w:rFonts w:cs="Arial"/>
        </w:rPr>
        <w:t>and</w:t>
      </w:r>
      <w:r w:rsidR="006A6C44" w:rsidRPr="001374EE">
        <w:rPr>
          <w:rFonts w:cs="Arial"/>
        </w:rPr>
        <w:t xml:space="preserve"> </w:t>
      </w:r>
      <w:proofErr w:type="spellStart"/>
      <w:r w:rsidR="006A6C44" w:rsidRPr="001374EE">
        <w:rPr>
          <w:rFonts w:cs="Arial"/>
        </w:rPr>
        <w:t>Howtown</w:t>
      </w:r>
      <w:r w:rsidR="007E76B9">
        <w:rPr>
          <w:rFonts w:cs="Arial"/>
        </w:rPr>
        <w:t>’s</w:t>
      </w:r>
      <w:proofErr w:type="spellEnd"/>
      <w:r w:rsidR="006A6C44" w:rsidRPr="001374EE">
        <w:rPr>
          <w:rFonts w:cs="Arial"/>
        </w:rPr>
        <w:t xml:space="preserve"> champion for our </w:t>
      </w:r>
      <w:r w:rsidR="00641151">
        <w:rPr>
          <w:rFonts w:cs="Arial"/>
        </w:rPr>
        <w:t>o</w:t>
      </w:r>
      <w:r w:rsidR="006A6C44" w:rsidRPr="001374EE">
        <w:rPr>
          <w:rFonts w:cs="Arial"/>
        </w:rPr>
        <w:t xml:space="preserve">nline </w:t>
      </w:r>
      <w:r w:rsidR="00641151">
        <w:rPr>
          <w:rFonts w:cs="Arial"/>
        </w:rPr>
        <w:t>p</w:t>
      </w:r>
      <w:r w:rsidR="006A6C44" w:rsidRPr="001374EE">
        <w:rPr>
          <w:rFonts w:cs="Arial"/>
        </w:rPr>
        <w:t xml:space="preserve">articipant </w:t>
      </w:r>
      <w:r w:rsidR="00641151">
        <w:rPr>
          <w:rFonts w:cs="Arial"/>
        </w:rPr>
        <w:t>r</w:t>
      </w:r>
      <w:r w:rsidR="006A6C44" w:rsidRPr="001374EE">
        <w:rPr>
          <w:rFonts w:cs="Arial"/>
        </w:rPr>
        <w:t xml:space="preserve">egistration </w:t>
      </w:r>
      <w:r w:rsidR="00641151">
        <w:rPr>
          <w:rFonts w:cs="Arial"/>
        </w:rPr>
        <w:t>f</w:t>
      </w:r>
      <w:r w:rsidR="006A6C44" w:rsidRPr="001374EE">
        <w:rPr>
          <w:rFonts w:cs="Arial"/>
        </w:rPr>
        <w:t xml:space="preserve">orm. </w:t>
      </w:r>
      <w:r w:rsidR="007E76B9">
        <w:rPr>
          <w:rFonts w:cs="Arial"/>
        </w:rPr>
        <w:t>You’ll need to familiarise yourself with the system, be confident in p</w:t>
      </w:r>
      <w:r w:rsidR="006A6C44" w:rsidRPr="001374EE">
        <w:rPr>
          <w:rFonts w:cs="Arial"/>
        </w:rPr>
        <w:t xml:space="preserve">roblem solving, communication and </w:t>
      </w:r>
      <w:r w:rsidR="00FF44A4">
        <w:rPr>
          <w:rFonts w:cs="Arial"/>
        </w:rPr>
        <w:t>helping colleagues as</w:t>
      </w:r>
      <w:r w:rsidR="008B39BF">
        <w:rPr>
          <w:rFonts w:cs="Arial"/>
        </w:rPr>
        <w:t xml:space="preserve"> we </w:t>
      </w:r>
      <w:r w:rsidR="00C01B20">
        <w:rPr>
          <w:rFonts w:cs="Arial"/>
        </w:rPr>
        <w:t xml:space="preserve">continue to guide our clients </w:t>
      </w:r>
      <w:r w:rsidR="008B39BF">
        <w:rPr>
          <w:rFonts w:cs="Arial"/>
        </w:rPr>
        <w:t>t</w:t>
      </w:r>
      <w:r w:rsidR="00AA6114">
        <w:rPr>
          <w:rFonts w:cs="Arial"/>
        </w:rPr>
        <w:t>hrough</w:t>
      </w:r>
      <w:r w:rsidR="008B39BF">
        <w:rPr>
          <w:rFonts w:cs="Arial"/>
        </w:rPr>
        <w:t xml:space="preserve"> this new system</w:t>
      </w:r>
      <w:r w:rsidR="006A6C44" w:rsidRPr="001374EE">
        <w:rPr>
          <w:rFonts w:cs="Arial"/>
        </w:rPr>
        <w:t xml:space="preserve">. </w:t>
      </w:r>
    </w:p>
    <w:p w14:paraId="6F60DD21" w14:textId="77777777" w:rsidR="00077B3D" w:rsidRPr="00AE0DD5" w:rsidRDefault="00077B3D" w:rsidP="00AE0DD5">
      <w:pPr>
        <w:rPr>
          <w:rFonts w:cs="Arial"/>
          <w:b/>
        </w:rPr>
      </w:pPr>
    </w:p>
    <w:p w14:paraId="48543EC5" w14:textId="7933C058" w:rsidR="00667893" w:rsidRDefault="00077B3D" w:rsidP="00667893">
      <w:pPr>
        <w:rPr>
          <w:rFonts w:cs="Arial"/>
          <w:b/>
        </w:rPr>
      </w:pPr>
      <w:r>
        <w:rPr>
          <w:rFonts w:cs="Arial"/>
          <w:b/>
        </w:rPr>
        <w:t xml:space="preserve">Here’s a bit more </w:t>
      </w:r>
      <w:r w:rsidR="00AE0DD5">
        <w:rPr>
          <w:rFonts w:cs="Arial"/>
          <w:b/>
        </w:rPr>
        <w:t>detail…</w:t>
      </w:r>
    </w:p>
    <w:p w14:paraId="7870176D" w14:textId="77777777" w:rsidR="00AE0DD5" w:rsidRPr="00A77213" w:rsidRDefault="00AE0DD5" w:rsidP="00667893">
      <w:pPr>
        <w:rPr>
          <w:rFonts w:cs="Arial"/>
          <w:b/>
        </w:rPr>
      </w:pPr>
    </w:p>
    <w:p w14:paraId="05F2D8B0" w14:textId="7ACBD382" w:rsidR="00F05077" w:rsidRDefault="00F05077" w:rsidP="00DB5B4C">
      <w:pPr>
        <w:rPr>
          <w:rFonts w:cs="Arial"/>
          <w:bCs/>
        </w:rPr>
      </w:pPr>
      <w:r>
        <w:rPr>
          <w:rFonts w:cs="Arial"/>
          <w:bCs/>
        </w:rPr>
        <w:t>You’ll provide first</w:t>
      </w:r>
      <w:r w:rsidRPr="00F05077">
        <w:rPr>
          <w:rFonts w:cs="Arial"/>
          <w:bCs/>
        </w:rPr>
        <w:t xml:space="preserve"> class customer service </w:t>
      </w:r>
      <w:r w:rsidR="00D9589C">
        <w:rPr>
          <w:rFonts w:cs="Arial"/>
          <w:bCs/>
        </w:rPr>
        <w:t>to</w:t>
      </w:r>
      <w:r w:rsidRPr="00F05077">
        <w:rPr>
          <w:rFonts w:cs="Arial"/>
          <w:bCs/>
        </w:rPr>
        <w:t xml:space="preserve"> our clients, dealing with telephone </w:t>
      </w:r>
      <w:r w:rsidR="007C3E80">
        <w:rPr>
          <w:rFonts w:cs="Arial"/>
          <w:bCs/>
        </w:rPr>
        <w:t>and</w:t>
      </w:r>
      <w:r w:rsidRPr="00F05077">
        <w:rPr>
          <w:rFonts w:cs="Arial"/>
          <w:bCs/>
        </w:rPr>
        <w:t xml:space="preserve"> email enquiries</w:t>
      </w:r>
      <w:r w:rsidR="007C3E80">
        <w:rPr>
          <w:rFonts w:cs="Arial"/>
          <w:bCs/>
        </w:rPr>
        <w:t xml:space="preserve">. You’ll also be first point of contact to all </w:t>
      </w:r>
      <w:r w:rsidRPr="00F05077">
        <w:rPr>
          <w:rFonts w:cs="Arial"/>
          <w:bCs/>
        </w:rPr>
        <w:t xml:space="preserve">visitors to the </w:t>
      </w:r>
      <w:r w:rsidR="007C3E80">
        <w:rPr>
          <w:rFonts w:cs="Arial"/>
          <w:bCs/>
        </w:rPr>
        <w:t xml:space="preserve">Ullswater </w:t>
      </w:r>
      <w:r w:rsidR="00DB5B4C">
        <w:rPr>
          <w:rFonts w:cs="Arial"/>
          <w:bCs/>
        </w:rPr>
        <w:t>centre.</w:t>
      </w:r>
    </w:p>
    <w:p w14:paraId="70D8BFD0" w14:textId="77777777" w:rsidR="00DB5B4C" w:rsidRDefault="00DB5B4C" w:rsidP="00DB5B4C">
      <w:pPr>
        <w:rPr>
          <w:rFonts w:cs="Arial"/>
          <w:bCs/>
        </w:rPr>
      </w:pPr>
    </w:p>
    <w:p w14:paraId="62585246" w14:textId="4E543866" w:rsidR="00F05077" w:rsidRPr="00DB5B4C" w:rsidRDefault="007C3E80" w:rsidP="007B637D">
      <w:pPr>
        <w:pStyle w:val="ListParagraph"/>
        <w:numPr>
          <w:ilvl w:val="0"/>
          <w:numId w:val="1"/>
        </w:numPr>
        <w:ind w:left="851" w:hanging="425"/>
        <w:rPr>
          <w:rFonts w:cs="Arial"/>
          <w:bCs/>
        </w:rPr>
      </w:pPr>
      <w:r>
        <w:rPr>
          <w:rFonts w:cs="Arial"/>
          <w:bCs/>
        </w:rPr>
        <w:t>You</w:t>
      </w:r>
      <w:r w:rsidR="0077124A">
        <w:rPr>
          <w:rFonts w:cs="Arial"/>
          <w:bCs/>
        </w:rPr>
        <w:t xml:space="preserve">’ll complete all </w:t>
      </w:r>
      <w:r w:rsidR="00F05077" w:rsidRPr="00DB5B4C">
        <w:rPr>
          <w:rFonts w:cs="Arial"/>
          <w:bCs/>
        </w:rPr>
        <w:t xml:space="preserve">Ullswater </w:t>
      </w:r>
      <w:r w:rsidR="00DB5B4C">
        <w:rPr>
          <w:rFonts w:cs="Arial"/>
          <w:bCs/>
        </w:rPr>
        <w:t>and</w:t>
      </w:r>
      <w:r w:rsidR="00F05077" w:rsidRPr="00DB5B4C">
        <w:rPr>
          <w:rFonts w:cs="Arial"/>
          <w:bCs/>
        </w:rPr>
        <w:t xml:space="preserve"> Howtown </w:t>
      </w:r>
      <w:r w:rsidR="00DB5B4C">
        <w:rPr>
          <w:rFonts w:cs="Arial"/>
          <w:bCs/>
        </w:rPr>
        <w:t>c</w:t>
      </w:r>
      <w:r w:rsidR="00F05077" w:rsidRPr="00DB5B4C">
        <w:rPr>
          <w:rFonts w:cs="Arial"/>
          <w:bCs/>
        </w:rPr>
        <w:t>entre course administration accurately and within the required deadlines. This includes:</w:t>
      </w:r>
    </w:p>
    <w:p w14:paraId="71592A55" w14:textId="77777777" w:rsidR="00F05077" w:rsidRPr="00F05077" w:rsidRDefault="00F05077" w:rsidP="0077124A">
      <w:pPr>
        <w:ind w:left="851" w:hanging="425"/>
        <w:rPr>
          <w:rFonts w:cs="Arial"/>
          <w:bCs/>
        </w:rPr>
      </w:pPr>
    </w:p>
    <w:p w14:paraId="28CC3BF8" w14:textId="37E8D8A4" w:rsidR="007B4D59" w:rsidRPr="005E75D3" w:rsidRDefault="007B4D59" w:rsidP="007B4D59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>
        <w:rPr>
          <w:rFonts w:cs="Arial"/>
          <w:bCs/>
        </w:rPr>
        <w:t>Work</w:t>
      </w:r>
      <w:r w:rsidR="00723FA0">
        <w:rPr>
          <w:rFonts w:cs="Arial"/>
          <w:bCs/>
        </w:rPr>
        <w:t>ing</w:t>
      </w:r>
      <w:r>
        <w:rPr>
          <w:rFonts w:cs="Arial"/>
          <w:bCs/>
        </w:rPr>
        <w:t xml:space="preserve"> in line with </w:t>
      </w:r>
      <w:r w:rsidRPr="0077124A">
        <w:rPr>
          <w:rFonts w:cs="Arial"/>
          <w:bCs/>
        </w:rPr>
        <w:t>GDPR regulations</w:t>
      </w:r>
      <w:r>
        <w:rPr>
          <w:rFonts w:cs="Arial"/>
          <w:bCs/>
        </w:rPr>
        <w:t>, including archiving records.</w:t>
      </w:r>
    </w:p>
    <w:p w14:paraId="04B9F618" w14:textId="610758D1" w:rsidR="00F05077" w:rsidRPr="0077124A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 xml:space="preserve">Answering </w:t>
      </w:r>
      <w:r w:rsidR="0077124A">
        <w:rPr>
          <w:rFonts w:cs="Arial"/>
          <w:bCs/>
        </w:rPr>
        <w:t>course queries from our e</w:t>
      </w:r>
      <w:r w:rsidRPr="0077124A">
        <w:rPr>
          <w:rFonts w:cs="Arial"/>
          <w:bCs/>
        </w:rPr>
        <w:t xml:space="preserve">ducation and </w:t>
      </w:r>
      <w:r w:rsidR="0077124A">
        <w:rPr>
          <w:rFonts w:cs="Arial"/>
          <w:bCs/>
        </w:rPr>
        <w:t>e</w:t>
      </w:r>
      <w:r w:rsidRPr="0077124A">
        <w:rPr>
          <w:rFonts w:cs="Arial"/>
          <w:bCs/>
        </w:rPr>
        <w:t xml:space="preserve">arly </w:t>
      </w:r>
      <w:r w:rsidR="0077124A">
        <w:rPr>
          <w:rFonts w:cs="Arial"/>
          <w:bCs/>
        </w:rPr>
        <w:t>c</w:t>
      </w:r>
      <w:r w:rsidRPr="0077124A">
        <w:rPr>
          <w:rFonts w:cs="Arial"/>
          <w:bCs/>
        </w:rPr>
        <w:t xml:space="preserve">areer </w:t>
      </w:r>
      <w:r w:rsidR="0077124A">
        <w:rPr>
          <w:rFonts w:cs="Arial"/>
          <w:bCs/>
        </w:rPr>
        <w:t>clients</w:t>
      </w:r>
      <w:r w:rsidRPr="0077124A">
        <w:rPr>
          <w:rFonts w:cs="Arial"/>
          <w:bCs/>
        </w:rPr>
        <w:t xml:space="preserve"> – liaising with schools, youth groups and corporate </w:t>
      </w:r>
      <w:r w:rsidR="00126AA8">
        <w:rPr>
          <w:rFonts w:cs="Arial"/>
          <w:bCs/>
        </w:rPr>
        <w:t>employers</w:t>
      </w:r>
      <w:r w:rsidR="00C42F52">
        <w:rPr>
          <w:rFonts w:cs="Arial"/>
          <w:bCs/>
        </w:rPr>
        <w:t>.</w:t>
      </w:r>
    </w:p>
    <w:p w14:paraId="65DC925A" w14:textId="4463C413" w:rsidR="00F05077" w:rsidRPr="00BF7A1C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 xml:space="preserve">Answering summer course queries </w:t>
      </w:r>
      <w:r w:rsidR="00126AA8">
        <w:rPr>
          <w:rFonts w:cs="Arial"/>
          <w:bCs/>
        </w:rPr>
        <w:t>from parents, guardians and young people</w:t>
      </w:r>
      <w:r w:rsidR="00DD0FA4">
        <w:rPr>
          <w:rFonts w:cs="Arial"/>
          <w:bCs/>
        </w:rPr>
        <w:t>.</w:t>
      </w:r>
    </w:p>
    <w:p w14:paraId="754ACE5B" w14:textId="4265E278" w:rsidR="00E60EAC" w:rsidRPr="00E60EAC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>Ensuring on-line participant forms are all received and assessed.</w:t>
      </w:r>
      <w:r w:rsidR="00E60EAC">
        <w:rPr>
          <w:rFonts w:cs="Arial"/>
          <w:bCs/>
        </w:rPr>
        <w:t xml:space="preserve"> Prompting clients for outstanding information</w:t>
      </w:r>
      <w:r w:rsidR="00DD0FA4">
        <w:rPr>
          <w:rFonts w:cs="Arial"/>
          <w:bCs/>
        </w:rPr>
        <w:t>.</w:t>
      </w:r>
    </w:p>
    <w:p w14:paraId="7D64D5D2" w14:textId="4260FA47" w:rsidR="00F05077" w:rsidRPr="0077124A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>Checking pre-course paperwork for special requirements</w:t>
      </w:r>
      <w:r w:rsidR="00527757">
        <w:rPr>
          <w:rFonts w:cs="Arial"/>
          <w:bCs/>
        </w:rPr>
        <w:t xml:space="preserve"> (dietary etc)</w:t>
      </w:r>
      <w:r w:rsidR="00936027">
        <w:rPr>
          <w:rFonts w:cs="Arial"/>
          <w:bCs/>
        </w:rPr>
        <w:t>,</w:t>
      </w:r>
      <w:r w:rsidRPr="0077124A">
        <w:rPr>
          <w:rFonts w:cs="Arial"/>
          <w:bCs/>
        </w:rPr>
        <w:t xml:space="preserve"> informing the relevant department </w:t>
      </w:r>
      <w:r w:rsidR="00527757">
        <w:rPr>
          <w:rFonts w:cs="Arial"/>
          <w:bCs/>
        </w:rPr>
        <w:t>and noting this on the booking system</w:t>
      </w:r>
      <w:r w:rsidRPr="0077124A">
        <w:rPr>
          <w:rFonts w:cs="Arial"/>
          <w:bCs/>
        </w:rPr>
        <w:t>.</w:t>
      </w:r>
    </w:p>
    <w:p w14:paraId="7FDB63A0" w14:textId="5835395E" w:rsidR="00F05077" w:rsidRPr="0077124A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>Organising accommodation in the centres for all clients, taking into consideration type of group, age and any special requirements</w:t>
      </w:r>
      <w:r w:rsidR="00C42F52">
        <w:rPr>
          <w:rFonts w:cs="Arial"/>
          <w:bCs/>
        </w:rPr>
        <w:t>.</w:t>
      </w:r>
    </w:p>
    <w:p w14:paraId="60496FDF" w14:textId="624C2DC8" w:rsidR="00BF7A1C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 xml:space="preserve">Production of </w:t>
      </w:r>
      <w:r w:rsidR="000349CC">
        <w:rPr>
          <w:rFonts w:cs="Arial"/>
          <w:bCs/>
        </w:rPr>
        <w:t xml:space="preserve">end of course </w:t>
      </w:r>
      <w:r w:rsidRPr="0077124A">
        <w:rPr>
          <w:rFonts w:cs="Arial"/>
          <w:bCs/>
        </w:rPr>
        <w:t>certificates for all participants</w:t>
      </w:r>
      <w:r w:rsidR="00DD0FA4">
        <w:rPr>
          <w:rFonts w:cs="Arial"/>
          <w:bCs/>
        </w:rPr>
        <w:t>.</w:t>
      </w:r>
    </w:p>
    <w:p w14:paraId="2B6F471C" w14:textId="1F854C3E" w:rsidR="00F05077" w:rsidRPr="0077124A" w:rsidRDefault="005D06CF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>
        <w:rPr>
          <w:rFonts w:cs="Arial"/>
          <w:bCs/>
        </w:rPr>
        <w:t xml:space="preserve">Collating </w:t>
      </w:r>
      <w:r w:rsidR="00801FCB">
        <w:rPr>
          <w:rFonts w:cs="Arial"/>
          <w:bCs/>
        </w:rPr>
        <w:t>feedback</w:t>
      </w:r>
      <w:r>
        <w:rPr>
          <w:rFonts w:cs="Arial"/>
          <w:bCs/>
        </w:rPr>
        <w:t xml:space="preserve"> </w:t>
      </w:r>
      <w:r w:rsidR="00BF7A1C" w:rsidRPr="0077124A">
        <w:rPr>
          <w:rFonts w:cs="Arial"/>
          <w:bCs/>
        </w:rPr>
        <w:t xml:space="preserve">for </w:t>
      </w:r>
      <w:r w:rsidR="00BF7A1C">
        <w:rPr>
          <w:rFonts w:cs="Arial"/>
          <w:bCs/>
        </w:rPr>
        <w:t xml:space="preserve">our </w:t>
      </w:r>
      <w:r>
        <w:rPr>
          <w:rFonts w:cs="Arial"/>
          <w:bCs/>
        </w:rPr>
        <w:t>Customer Services, E</w:t>
      </w:r>
      <w:r w:rsidR="00BF7A1C" w:rsidRPr="0077124A">
        <w:rPr>
          <w:rFonts w:cs="Arial"/>
          <w:bCs/>
        </w:rPr>
        <w:t xml:space="preserve">valuation and </w:t>
      </w:r>
      <w:r>
        <w:rPr>
          <w:rFonts w:cs="Arial"/>
          <w:bCs/>
        </w:rPr>
        <w:t>F</w:t>
      </w:r>
      <w:r w:rsidR="00BF7A1C">
        <w:rPr>
          <w:rFonts w:cs="Arial"/>
          <w:bCs/>
        </w:rPr>
        <w:t>undraising</w:t>
      </w:r>
      <w:r w:rsidR="00BF7A1C" w:rsidRPr="0077124A">
        <w:rPr>
          <w:rFonts w:cs="Arial"/>
          <w:bCs/>
        </w:rPr>
        <w:t xml:space="preserve"> teams</w:t>
      </w:r>
      <w:r w:rsidR="00DD0FA4">
        <w:rPr>
          <w:rFonts w:cs="Arial"/>
          <w:bCs/>
        </w:rPr>
        <w:t>.</w:t>
      </w:r>
    </w:p>
    <w:p w14:paraId="32C7C027" w14:textId="137438D0" w:rsidR="00F05077" w:rsidRPr="0077124A" w:rsidRDefault="00F05077" w:rsidP="007B637D">
      <w:pPr>
        <w:pStyle w:val="ListParagraph"/>
        <w:numPr>
          <w:ilvl w:val="0"/>
          <w:numId w:val="2"/>
        </w:numPr>
        <w:ind w:left="851" w:hanging="284"/>
        <w:rPr>
          <w:rFonts w:cs="Arial"/>
          <w:bCs/>
        </w:rPr>
      </w:pPr>
      <w:r w:rsidRPr="0077124A">
        <w:rPr>
          <w:rFonts w:cs="Arial"/>
          <w:bCs/>
        </w:rPr>
        <w:t>Ensuring any additional charges or credits are entered onto booking system</w:t>
      </w:r>
      <w:r w:rsidR="00DD0FA4">
        <w:rPr>
          <w:rFonts w:cs="Arial"/>
          <w:bCs/>
        </w:rPr>
        <w:t>.</w:t>
      </w:r>
    </w:p>
    <w:p w14:paraId="7B3A8709" w14:textId="77777777" w:rsidR="00F05077" w:rsidRPr="00F05077" w:rsidRDefault="00F05077" w:rsidP="005E75D3">
      <w:pPr>
        <w:rPr>
          <w:rFonts w:cs="Arial"/>
          <w:bCs/>
        </w:rPr>
      </w:pPr>
    </w:p>
    <w:p w14:paraId="02542B86" w14:textId="413F2B30" w:rsidR="000529CA" w:rsidRDefault="00F05077" w:rsidP="000529CA">
      <w:pPr>
        <w:ind w:left="851" w:hanging="425"/>
        <w:rPr>
          <w:rFonts w:cs="Arial"/>
          <w:bCs/>
        </w:rPr>
      </w:pPr>
      <w:r w:rsidRPr="00F05077">
        <w:rPr>
          <w:rFonts w:cs="Arial"/>
          <w:bCs/>
        </w:rPr>
        <w:t>2.</w:t>
      </w:r>
      <w:r w:rsidRPr="00F05077">
        <w:rPr>
          <w:rFonts w:cs="Arial"/>
          <w:bCs/>
        </w:rPr>
        <w:tab/>
        <w:t>Arrangement of catering, meeting rooms</w:t>
      </w:r>
      <w:r w:rsidR="008337F7">
        <w:rPr>
          <w:rFonts w:cs="Arial"/>
          <w:bCs/>
        </w:rPr>
        <w:t>,</w:t>
      </w:r>
      <w:r w:rsidR="008337F7" w:rsidRPr="008337F7">
        <w:rPr>
          <w:rFonts w:cs="Arial"/>
          <w:bCs/>
        </w:rPr>
        <w:t xml:space="preserve"> </w:t>
      </w:r>
      <w:r w:rsidR="008337F7" w:rsidRPr="00F05077">
        <w:rPr>
          <w:rFonts w:cs="Arial"/>
          <w:bCs/>
        </w:rPr>
        <w:t>accommodation</w:t>
      </w:r>
      <w:r w:rsidRPr="00F05077">
        <w:rPr>
          <w:rFonts w:cs="Arial"/>
          <w:bCs/>
        </w:rPr>
        <w:t xml:space="preserve"> et</w:t>
      </w:r>
      <w:r w:rsidR="000529CA">
        <w:rPr>
          <w:rFonts w:cs="Arial"/>
          <w:bCs/>
        </w:rPr>
        <w:t xml:space="preserve">c at Ullswater and Howtown </w:t>
      </w:r>
      <w:r w:rsidRPr="00F05077">
        <w:rPr>
          <w:rFonts w:cs="Arial"/>
          <w:bCs/>
        </w:rPr>
        <w:t xml:space="preserve">for events and staff from across </w:t>
      </w:r>
      <w:r w:rsidR="000529CA">
        <w:rPr>
          <w:rFonts w:cs="Arial"/>
          <w:bCs/>
        </w:rPr>
        <w:t>Outward Bound.</w:t>
      </w:r>
    </w:p>
    <w:p w14:paraId="35BCDDA4" w14:textId="6B9F4F6A" w:rsidR="007C6040" w:rsidRDefault="00F05077" w:rsidP="00BA47E8">
      <w:pPr>
        <w:ind w:left="851" w:hanging="425"/>
        <w:rPr>
          <w:rFonts w:cs="Arial"/>
          <w:bCs/>
        </w:rPr>
      </w:pPr>
      <w:r w:rsidRPr="00F05077">
        <w:rPr>
          <w:rFonts w:cs="Arial"/>
          <w:bCs/>
        </w:rPr>
        <w:lastRenderedPageBreak/>
        <w:t>3.</w:t>
      </w:r>
      <w:r w:rsidRPr="00F05077">
        <w:rPr>
          <w:rFonts w:cs="Arial"/>
          <w:bCs/>
        </w:rPr>
        <w:tab/>
        <w:t xml:space="preserve">Monitoring stock of pre-printed course documentation and placing orders quarterly via </w:t>
      </w:r>
      <w:r w:rsidR="00BA47E8">
        <w:rPr>
          <w:rFonts w:cs="Arial"/>
          <w:bCs/>
        </w:rPr>
        <w:t xml:space="preserve">Outward Bound’s </w:t>
      </w:r>
      <w:r w:rsidRPr="00F05077">
        <w:rPr>
          <w:rFonts w:cs="Arial"/>
          <w:bCs/>
        </w:rPr>
        <w:t>marketing team.</w:t>
      </w:r>
    </w:p>
    <w:p w14:paraId="19A29DC0" w14:textId="57B0FCFA" w:rsidR="00BF7A1C" w:rsidRDefault="00BF7A1C" w:rsidP="00BA47E8">
      <w:pPr>
        <w:ind w:left="851" w:hanging="425"/>
        <w:rPr>
          <w:rFonts w:cs="Arial"/>
          <w:bCs/>
        </w:rPr>
      </w:pPr>
      <w:r>
        <w:rPr>
          <w:rFonts w:cs="Arial"/>
          <w:bCs/>
        </w:rPr>
        <w:t xml:space="preserve">4. </w:t>
      </w:r>
      <w:r>
        <w:rPr>
          <w:rFonts w:cs="Arial"/>
          <w:bCs/>
        </w:rPr>
        <w:tab/>
        <w:t xml:space="preserve">General office administration </w:t>
      </w:r>
      <w:r w:rsidR="00621EB0">
        <w:rPr>
          <w:rFonts w:cs="Arial"/>
          <w:bCs/>
        </w:rPr>
        <w:t>including</w:t>
      </w:r>
      <w:r>
        <w:rPr>
          <w:rFonts w:cs="Arial"/>
          <w:bCs/>
        </w:rPr>
        <w:t xml:space="preserve"> stationery orders, post, lost property enquiries etc.</w:t>
      </w:r>
    </w:p>
    <w:p w14:paraId="59B67D48" w14:textId="58CBB319" w:rsidR="00BF7A1C" w:rsidRDefault="00BF7A1C" w:rsidP="00BA47E8">
      <w:pPr>
        <w:ind w:left="851" w:hanging="425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4C4744D5" w14:textId="77777777" w:rsidR="007C6040" w:rsidRDefault="007C6040" w:rsidP="007C6040">
      <w:pPr>
        <w:pBdr>
          <w:bottom w:val="single" w:sz="4" w:space="1" w:color="auto"/>
        </w:pBdr>
        <w:rPr>
          <w:rFonts w:cs="Arial"/>
          <w:b/>
        </w:rPr>
      </w:pPr>
    </w:p>
    <w:p w14:paraId="3B9D2410" w14:textId="7DCF964D" w:rsidR="00667893" w:rsidRPr="00A77213" w:rsidRDefault="004E2FD4" w:rsidP="00667893">
      <w:pPr>
        <w:pBdr>
          <w:bottom w:val="single" w:sz="4" w:space="1" w:color="auto"/>
        </w:pBdr>
        <w:rPr>
          <w:rFonts w:cs="Arial"/>
          <w:b/>
          <w:color w:val="5FAB46"/>
          <w:sz w:val="24"/>
          <w:szCs w:val="24"/>
        </w:rPr>
      </w:pPr>
      <w:r w:rsidRPr="00A77213">
        <w:rPr>
          <w:rFonts w:cs="Arial"/>
          <w:b/>
          <w:color w:val="5FAB46"/>
          <w:sz w:val="24"/>
          <w:szCs w:val="24"/>
        </w:rPr>
        <w:t xml:space="preserve">Person </w:t>
      </w:r>
      <w:r w:rsidR="00DF439A">
        <w:rPr>
          <w:rFonts w:cs="Arial"/>
          <w:b/>
          <w:color w:val="5FAB46"/>
          <w:sz w:val="24"/>
          <w:szCs w:val="24"/>
        </w:rPr>
        <w:t>s</w:t>
      </w:r>
      <w:r w:rsidR="00667893" w:rsidRPr="00A77213">
        <w:rPr>
          <w:rFonts w:cs="Arial"/>
          <w:b/>
          <w:color w:val="5FAB46"/>
          <w:sz w:val="24"/>
          <w:szCs w:val="24"/>
        </w:rPr>
        <w:t>pecification</w:t>
      </w:r>
    </w:p>
    <w:p w14:paraId="167D5501" w14:textId="77777777" w:rsidR="00667893" w:rsidRPr="00A77213" w:rsidRDefault="00667893" w:rsidP="00667893">
      <w:pPr>
        <w:rPr>
          <w:rFonts w:cs="Arial"/>
          <w:b/>
        </w:rPr>
      </w:pPr>
    </w:p>
    <w:p w14:paraId="550296BD" w14:textId="278DFF9D" w:rsidR="00520184" w:rsidRPr="00520184" w:rsidRDefault="00C754E7" w:rsidP="00520184">
      <w:pPr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Essential</w:t>
      </w:r>
      <w:r w:rsidR="00520184" w:rsidRPr="00520184">
        <w:rPr>
          <w:rFonts w:cs="Arial"/>
          <w:b/>
          <w:iCs/>
          <w:szCs w:val="22"/>
        </w:rPr>
        <w:t xml:space="preserve"> </w:t>
      </w:r>
      <w:r w:rsidR="007C6040">
        <w:rPr>
          <w:rFonts w:cs="Arial"/>
          <w:b/>
          <w:iCs/>
          <w:szCs w:val="22"/>
        </w:rPr>
        <w:t>e</w:t>
      </w:r>
      <w:r w:rsidR="00520184" w:rsidRPr="00520184">
        <w:rPr>
          <w:rFonts w:cs="Arial"/>
          <w:b/>
          <w:iCs/>
          <w:szCs w:val="22"/>
        </w:rPr>
        <w:t>xperience</w:t>
      </w:r>
    </w:p>
    <w:p w14:paraId="1D6BAAA6" w14:textId="77777777" w:rsidR="00C754E7" w:rsidRPr="00C754E7" w:rsidRDefault="00C754E7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>Experience in a customer service or customer facing role</w:t>
      </w:r>
    </w:p>
    <w:p w14:paraId="467E5CF9" w14:textId="77777777" w:rsidR="00C754E7" w:rsidRPr="00C754E7" w:rsidRDefault="00C754E7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>Experience of working to and meeting deadlines</w:t>
      </w:r>
    </w:p>
    <w:p w14:paraId="78C19EE9" w14:textId="77777777" w:rsidR="00C754E7" w:rsidRPr="00C754E7" w:rsidRDefault="00C754E7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>Ability to prioritise and manage own workload</w:t>
      </w:r>
    </w:p>
    <w:p w14:paraId="36FA4469" w14:textId="77777777" w:rsidR="00C754E7" w:rsidRPr="00C754E7" w:rsidRDefault="00C754E7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>Adaptable to changing circumstances</w:t>
      </w:r>
    </w:p>
    <w:p w14:paraId="3A1F3C0C" w14:textId="77777777" w:rsidR="00C754E7" w:rsidRPr="00C754E7" w:rsidRDefault="00C754E7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>Ability to multi-task</w:t>
      </w:r>
    </w:p>
    <w:p w14:paraId="589D7D96" w14:textId="77777777" w:rsidR="00C754E7" w:rsidRDefault="00C754E7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 xml:space="preserve">Experience with </w:t>
      </w:r>
      <w:r>
        <w:rPr>
          <w:rFonts w:cs="Arial"/>
        </w:rPr>
        <w:t xml:space="preserve">Microsoft </w:t>
      </w:r>
      <w:r w:rsidRPr="00C754E7">
        <w:rPr>
          <w:rFonts w:cs="Arial"/>
        </w:rPr>
        <w:t>Office programmes, in particular Outlook and Excel</w:t>
      </w:r>
    </w:p>
    <w:p w14:paraId="2016F6C8" w14:textId="77777777" w:rsidR="00C754E7" w:rsidRDefault="00C754E7" w:rsidP="00C754E7">
      <w:pPr>
        <w:rPr>
          <w:rFonts w:cs="Arial"/>
        </w:rPr>
      </w:pPr>
    </w:p>
    <w:p w14:paraId="4A0FC575" w14:textId="262CCF3C" w:rsidR="00C754E7" w:rsidRPr="00C754E7" w:rsidRDefault="00C754E7" w:rsidP="00C754E7">
      <w:pPr>
        <w:rPr>
          <w:rFonts w:cs="Arial"/>
          <w:b/>
          <w:bCs/>
        </w:rPr>
      </w:pPr>
      <w:r w:rsidRPr="00C754E7">
        <w:rPr>
          <w:rFonts w:cs="Arial"/>
          <w:b/>
          <w:bCs/>
        </w:rPr>
        <w:t>Desirable</w:t>
      </w:r>
    </w:p>
    <w:p w14:paraId="51A3E6B4" w14:textId="5F318A10" w:rsidR="00C754E7" w:rsidRPr="003A42B2" w:rsidRDefault="00C754E7" w:rsidP="003A42B2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C754E7">
        <w:rPr>
          <w:rFonts w:cs="Arial"/>
        </w:rPr>
        <w:t>Experience with computer databases</w:t>
      </w:r>
    </w:p>
    <w:p w14:paraId="156E4E83" w14:textId="77777777" w:rsidR="00520184" w:rsidRPr="00520184" w:rsidRDefault="00520184" w:rsidP="00520184">
      <w:pPr>
        <w:rPr>
          <w:rFonts w:cs="Arial"/>
          <w:bCs/>
          <w:iCs/>
          <w:szCs w:val="22"/>
        </w:rPr>
      </w:pPr>
    </w:p>
    <w:p w14:paraId="55590E00" w14:textId="5841E8CB" w:rsidR="005B0BDC" w:rsidRPr="00994A80" w:rsidRDefault="005B0BDC" w:rsidP="005B0BDC">
      <w:pPr>
        <w:pBdr>
          <w:bottom w:val="single" w:sz="4" w:space="1" w:color="auto"/>
        </w:pBdr>
        <w:rPr>
          <w:rFonts w:cs="Arial"/>
          <w:b/>
          <w:color w:val="5FAB46"/>
          <w:sz w:val="24"/>
          <w:szCs w:val="24"/>
        </w:rPr>
      </w:pPr>
      <w:r w:rsidRPr="00994A80">
        <w:rPr>
          <w:rFonts w:cs="Arial"/>
          <w:b/>
          <w:color w:val="5FAB46"/>
          <w:sz w:val="24"/>
          <w:szCs w:val="24"/>
        </w:rPr>
        <w:t xml:space="preserve">Salary and </w:t>
      </w:r>
      <w:r>
        <w:rPr>
          <w:rFonts w:cs="Arial"/>
          <w:b/>
          <w:color w:val="5FAB46"/>
          <w:sz w:val="24"/>
          <w:szCs w:val="24"/>
        </w:rPr>
        <w:t>b</w:t>
      </w:r>
      <w:r w:rsidRPr="00994A80">
        <w:rPr>
          <w:rFonts w:cs="Arial"/>
          <w:b/>
          <w:color w:val="5FAB46"/>
          <w:sz w:val="24"/>
          <w:szCs w:val="24"/>
        </w:rPr>
        <w:t>enefits</w:t>
      </w:r>
    </w:p>
    <w:p w14:paraId="547AF9BB" w14:textId="77777777" w:rsidR="005B0BDC" w:rsidRPr="00994A80" w:rsidRDefault="005B0BDC" w:rsidP="005B0BDC">
      <w:pPr>
        <w:rPr>
          <w:rFonts w:cs="Arial"/>
        </w:rPr>
      </w:pPr>
    </w:p>
    <w:p w14:paraId="0CCB4BB6" w14:textId="70F3C497" w:rsidR="005B0BDC" w:rsidRPr="005B0BDC" w:rsidRDefault="005B0BDC" w:rsidP="005B0BDC">
      <w:pPr>
        <w:rPr>
          <w:rFonts w:cs="Arial"/>
          <w:szCs w:val="22"/>
        </w:rPr>
      </w:pPr>
      <w:r w:rsidRPr="005B0BDC">
        <w:rPr>
          <w:rFonts w:cs="Arial"/>
          <w:szCs w:val="22"/>
        </w:rPr>
        <w:t>Starting salary £</w:t>
      </w:r>
      <w:r w:rsidR="00F05671">
        <w:rPr>
          <w:rFonts w:cs="Arial"/>
          <w:szCs w:val="22"/>
        </w:rPr>
        <w:t>20,812</w:t>
      </w:r>
      <w:r w:rsidR="00E05780">
        <w:rPr>
          <w:rFonts w:cs="Arial"/>
          <w:szCs w:val="22"/>
        </w:rPr>
        <w:t xml:space="preserve"> – £23</w:t>
      </w:r>
      <w:r w:rsidR="00F05671">
        <w:rPr>
          <w:rFonts w:cs="Arial"/>
          <w:szCs w:val="22"/>
        </w:rPr>
        <w:t>,561</w:t>
      </w:r>
      <w:r w:rsidRPr="005B0BDC">
        <w:rPr>
          <w:rFonts w:cs="Arial"/>
          <w:szCs w:val="22"/>
        </w:rPr>
        <w:t xml:space="preserve"> (dependent on relevant experience) for a </w:t>
      </w:r>
      <w:proofErr w:type="gramStart"/>
      <w:r w:rsidRPr="005B0BDC">
        <w:rPr>
          <w:rFonts w:cs="Arial"/>
          <w:szCs w:val="22"/>
        </w:rPr>
        <w:t>37.5 hour</w:t>
      </w:r>
      <w:proofErr w:type="gramEnd"/>
      <w:r w:rsidRPr="005B0BDC">
        <w:rPr>
          <w:rFonts w:cs="Arial"/>
          <w:szCs w:val="22"/>
        </w:rPr>
        <w:t xml:space="preserve"> week.  </w:t>
      </w:r>
    </w:p>
    <w:p w14:paraId="6E24313F" w14:textId="77777777" w:rsidR="005B0BDC" w:rsidRPr="005B0BDC" w:rsidRDefault="005B0BDC" w:rsidP="005B0BDC">
      <w:pPr>
        <w:rPr>
          <w:rFonts w:cs="Arial"/>
          <w:szCs w:val="22"/>
        </w:rPr>
      </w:pPr>
    </w:p>
    <w:p w14:paraId="7D823D90" w14:textId="6AE52B2E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 xml:space="preserve">Annual </w:t>
      </w:r>
      <w:r w:rsidR="003572BC">
        <w:rPr>
          <w:rFonts w:cs="Arial"/>
        </w:rPr>
        <w:t>l</w:t>
      </w:r>
      <w:r w:rsidRPr="003572BC">
        <w:rPr>
          <w:rFonts w:cs="Arial"/>
        </w:rPr>
        <w:t>eave of 24 days, plus bank holidays</w:t>
      </w:r>
      <w:r w:rsidR="003572BC">
        <w:rPr>
          <w:rFonts w:cs="Arial"/>
        </w:rPr>
        <w:t xml:space="preserve"> (rising by a day a year to 30 days </w:t>
      </w:r>
      <w:r w:rsidR="000F2679">
        <w:rPr>
          <w:rFonts w:cs="Arial"/>
        </w:rPr>
        <w:t>+BH)</w:t>
      </w:r>
      <w:r w:rsidRPr="003572BC">
        <w:rPr>
          <w:rFonts w:cs="Arial"/>
        </w:rPr>
        <w:t xml:space="preserve">.  </w:t>
      </w:r>
    </w:p>
    <w:p w14:paraId="0880AAF0" w14:textId="77777777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>Life Assurance: 3 x salary, covered from start date; includes Employee Assistance helpline.</w:t>
      </w:r>
    </w:p>
    <w:p w14:paraId="4B2A62C6" w14:textId="026D30DB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>8 weeks’ sick pay at full salary in any 12 months</w:t>
      </w:r>
      <w:r w:rsidR="009D27BF">
        <w:rPr>
          <w:rFonts w:cs="Arial"/>
        </w:rPr>
        <w:t>.</w:t>
      </w:r>
    </w:p>
    <w:p w14:paraId="341C1880" w14:textId="31F7F51C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>Long-term Disability Insurance: 2/3 salary less state incapacity benefit after 6 months’ absence for up to 5 years, covered from start date</w:t>
      </w:r>
      <w:r w:rsidR="009D27BF">
        <w:rPr>
          <w:rFonts w:cs="Arial"/>
        </w:rPr>
        <w:t>.</w:t>
      </w:r>
    </w:p>
    <w:p w14:paraId="34E4C6C9" w14:textId="10830BD1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>Personal Accident Insurance while at work or commuting</w:t>
      </w:r>
      <w:r w:rsidR="009D27BF">
        <w:rPr>
          <w:rFonts w:cs="Arial"/>
        </w:rPr>
        <w:t>.</w:t>
      </w:r>
    </w:p>
    <w:p w14:paraId="47AAD028" w14:textId="0E6916D6" w:rsidR="005B0BDC" w:rsidRPr="003572BC" w:rsidRDefault="000F2679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>
        <w:rPr>
          <w:rFonts w:cs="Arial"/>
        </w:rPr>
        <w:t>Cash plan</w:t>
      </w:r>
      <w:r w:rsidR="005B0BDC" w:rsidRPr="003572BC">
        <w:rPr>
          <w:rFonts w:cs="Arial"/>
        </w:rPr>
        <w:t xml:space="preserve"> healthcare (currently </w:t>
      </w:r>
      <w:proofErr w:type="spellStart"/>
      <w:r>
        <w:rPr>
          <w:rFonts w:cs="Arial"/>
        </w:rPr>
        <w:t>Medicash</w:t>
      </w:r>
      <w:proofErr w:type="spellEnd"/>
      <w:r w:rsidR="005B0BDC" w:rsidRPr="003572BC">
        <w:rPr>
          <w:rFonts w:cs="Arial"/>
        </w:rPr>
        <w:t>) on application after completion of probation</w:t>
      </w:r>
      <w:r w:rsidR="009D27BF">
        <w:rPr>
          <w:rFonts w:cs="Arial"/>
        </w:rPr>
        <w:t>.</w:t>
      </w:r>
    </w:p>
    <w:p w14:paraId="7F005EC7" w14:textId="792F8233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 xml:space="preserve">Pension Scheme (currently Standard Life): Auto-enrolment after </w:t>
      </w:r>
      <w:r w:rsidR="000F2679">
        <w:rPr>
          <w:rFonts w:cs="Arial"/>
        </w:rPr>
        <w:t>three</w:t>
      </w:r>
      <w:r w:rsidRPr="003572BC">
        <w:rPr>
          <w:rFonts w:cs="Arial"/>
        </w:rPr>
        <w:t xml:space="preserve"> months.</w:t>
      </w:r>
    </w:p>
    <w:p w14:paraId="4C40E6BD" w14:textId="476657D1" w:rsidR="005B0BDC" w:rsidRPr="003572BC" w:rsidRDefault="005B0BDC" w:rsidP="007B637D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 w:rsidRPr="003572BC">
        <w:rPr>
          <w:rFonts w:cs="Arial"/>
        </w:rPr>
        <w:t>Berghaus uniform items provided. Also, opportunity to purchase Berghaus products at discount</w:t>
      </w:r>
      <w:r w:rsidR="009D27BF">
        <w:rPr>
          <w:rFonts w:cs="Arial"/>
        </w:rPr>
        <w:t>.</w:t>
      </w:r>
    </w:p>
    <w:p w14:paraId="76E4233D" w14:textId="6A699862" w:rsidR="005B0BDC" w:rsidRPr="00750696" w:rsidRDefault="009D27BF" w:rsidP="00750696">
      <w:pPr>
        <w:pStyle w:val="ListParagraph"/>
        <w:numPr>
          <w:ilvl w:val="0"/>
          <w:numId w:val="3"/>
        </w:numPr>
        <w:ind w:left="851" w:hanging="425"/>
        <w:rPr>
          <w:rFonts w:cs="Arial"/>
        </w:rPr>
      </w:pPr>
      <w:r>
        <w:rPr>
          <w:rFonts w:cs="Arial"/>
        </w:rPr>
        <w:t>Discounted c</w:t>
      </w:r>
      <w:r w:rsidR="005B0BDC" w:rsidRPr="003572BC">
        <w:rPr>
          <w:rFonts w:cs="Arial"/>
        </w:rPr>
        <w:t>ourse fees for family members</w:t>
      </w:r>
      <w:r>
        <w:rPr>
          <w:rFonts w:cs="Arial"/>
        </w:rPr>
        <w:t>.</w:t>
      </w:r>
    </w:p>
    <w:p w14:paraId="2928E1F5" w14:textId="77777777" w:rsidR="005B0BDC" w:rsidRPr="005B0BDC" w:rsidRDefault="005B0BDC" w:rsidP="005B0BDC">
      <w:pPr>
        <w:rPr>
          <w:rFonts w:cs="Arial"/>
          <w:szCs w:val="22"/>
        </w:rPr>
      </w:pPr>
    </w:p>
    <w:p w14:paraId="20714527" w14:textId="1A80CCC4" w:rsidR="005B0BDC" w:rsidRPr="005B0BDC" w:rsidRDefault="005B0BDC" w:rsidP="005B0BD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5B0BDC">
        <w:rPr>
          <w:rFonts w:cs="Arial"/>
          <w:b/>
          <w:bCs/>
          <w:color w:val="000000"/>
          <w:szCs w:val="22"/>
          <w:lang w:eastAsia="en-GB"/>
        </w:rPr>
        <w:t xml:space="preserve">Probation </w:t>
      </w:r>
      <w:r w:rsidR="009D27BF">
        <w:rPr>
          <w:rFonts w:cs="Arial"/>
          <w:b/>
          <w:bCs/>
          <w:color w:val="000000"/>
          <w:szCs w:val="22"/>
          <w:lang w:eastAsia="en-GB"/>
        </w:rPr>
        <w:t>p</w:t>
      </w:r>
      <w:r w:rsidRPr="005B0BDC">
        <w:rPr>
          <w:rFonts w:cs="Arial"/>
          <w:b/>
          <w:bCs/>
          <w:color w:val="000000"/>
          <w:szCs w:val="22"/>
          <w:lang w:eastAsia="en-GB"/>
        </w:rPr>
        <w:t xml:space="preserve">eriod </w:t>
      </w:r>
    </w:p>
    <w:p w14:paraId="49832827" w14:textId="4114A4DC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5B0BDC">
        <w:rPr>
          <w:rFonts w:cs="Arial"/>
          <w:color w:val="000000"/>
          <w:szCs w:val="22"/>
          <w:lang w:eastAsia="en-GB"/>
        </w:rPr>
        <w:t xml:space="preserve">There is a </w:t>
      </w:r>
      <w:r w:rsidR="009D27BF">
        <w:rPr>
          <w:rFonts w:cs="Arial"/>
          <w:color w:val="000000"/>
          <w:szCs w:val="22"/>
          <w:lang w:eastAsia="en-GB"/>
        </w:rPr>
        <w:t>three</w:t>
      </w:r>
      <w:r w:rsidRPr="005B0BDC">
        <w:rPr>
          <w:rFonts w:cs="Arial"/>
          <w:color w:val="000000"/>
          <w:szCs w:val="22"/>
          <w:lang w:eastAsia="en-GB"/>
        </w:rPr>
        <w:t xml:space="preserve">-month probationary period from </w:t>
      </w:r>
      <w:r w:rsidR="009D27BF">
        <w:rPr>
          <w:rFonts w:cs="Arial"/>
          <w:color w:val="000000"/>
          <w:szCs w:val="22"/>
          <w:lang w:eastAsia="en-GB"/>
        </w:rPr>
        <w:t>your</w:t>
      </w:r>
      <w:r w:rsidRPr="005B0BDC">
        <w:rPr>
          <w:rFonts w:cs="Arial"/>
          <w:color w:val="000000"/>
          <w:szCs w:val="22"/>
          <w:lang w:eastAsia="en-GB"/>
        </w:rPr>
        <w:t xml:space="preserve"> start date. </w:t>
      </w:r>
    </w:p>
    <w:p w14:paraId="47A8294C" w14:textId="77777777" w:rsidR="005B0BDC" w:rsidRPr="005B0BDC" w:rsidRDefault="005B0BDC" w:rsidP="005B0BD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14:paraId="19452D3E" w14:textId="67C16D7D" w:rsidR="005B0BDC" w:rsidRPr="009D27BF" w:rsidRDefault="005B0BDC" w:rsidP="009D27BF">
      <w:pPr>
        <w:pBdr>
          <w:bottom w:val="single" w:sz="4" w:space="1" w:color="auto"/>
        </w:pBdr>
        <w:rPr>
          <w:rFonts w:cs="Arial"/>
          <w:b/>
          <w:color w:val="5FAB46"/>
          <w:sz w:val="24"/>
          <w:szCs w:val="24"/>
        </w:rPr>
      </w:pPr>
      <w:r w:rsidRPr="009D27BF">
        <w:rPr>
          <w:rFonts w:cs="Arial"/>
          <w:b/>
          <w:color w:val="5FAB46"/>
          <w:sz w:val="24"/>
          <w:szCs w:val="24"/>
        </w:rPr>
        <w:t>How to</w:t>
      </w:r>
      <w:r w:rsidR="009D27BF" w:rsidRPr="009D27BF">
        <w:rPr>
          <w:rFonts w:cs="Arial"/>
          <w:b/>
          <w:color w:val="5FAB46"/>
          <w:sz w:val="24"/>
          <w:szCs w:val="24"/>
        </w:rPr>
        <w:t xml:space="preserve"> a</w:t>
      </w:r>
      <w:r w:rsidRPr="009D27BF">
        <w:rPr>
          <w:rFonts w:cs="Arial"/>
          <w:b/>
          <w:color w:val="5FAB46"/>
          <w:sz w:val="24"/>
          <w:szCs w:val="24"/>
        </w:rPr>
        <w:t xml:space="preserve">pply </w:t>
      </w:r>
    </w:p>
    <w:p w14:paraId="0DE554D4" w14:textId="77777777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31F4106C" w14:textId="4F6459FD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5B0BDC">
        <w:rPr>
          <w:rFonts w:cs="Arial"/>
          <w:color w:val="000000"/>
          <w:szCs w:val="22"/>
          <w:lang w:eastAsia="en-GB"/>
        </w:rPr>
        <w:t>To apply, please send a</w:t>
      </w:r>
      <w:r w:rsidR="00A1572D">
        <w:rPr>
          <w:rFonts w:cs="Arial"/>
          <w:color w:val="000000"/>
          <w:szCs w:val="22"/>
          <w:lang w:eastAsia="en-GB"/>
        </w:rPr>
        <w:t xml:space="preserve">n email or a </w:t>
      </w:r>
      <w:r w:rsidRPr="005B0BDC">
        <w:rPr>
          <w:rFonts w:cs="Arial"/>
          <w:color w:val="000000"/>
          <w:szCs w:val="22"/>
          <w:lang w:eastAsia="en-GB"/>
        </w:rPr>
        <w:t xml:space="preserve">letter </w:t>
      </w:r>
      <w:r w:rsidR="00A1572D">
        <w:rPr>
          <w:rFonts w:cs="Arial"/>
          <w:color w:val="000000"/>
          <w:szCs w:val="22"/>
          <w:lang w:eastAsia="en-GB"/>
        </w:rPr>
        <w:t>(</w:t>
      </w:r>
      <w:r w:rsidRPr="005B0BDC">
        <w:rPr>
          <w:rFonts w:cs="Arial"/>
          <w:color w:val="000000"/>
          <w:szCs w:val="22"/>
          <w:lang w:eastAsia="en-GB"/>
        </w:rPr>
        <w:t xml:space="preserve">not more than </w:t>
      </w:r>
      <w:r w:rsidR="00A1572D">
        <w:rPr>
          <w:rFonts w:cs="Arial"/>
          <w:color w:val="000000"/>
          <w:szCs w:val="22"/>
          <w:lang w:eastAsia="en-GB"/>
        </w:rPr>
        <w:t xml:space="preserve">one </w:t>
      </w:r>
      <w:r w:rsidRPr="005B0BDC">
        <w:rPr>
          <w:rFonts w:cs="Arial"/>
          <w:color w:val="000000"/>
          <w:szCs w:val="22"/>
          <w:lang w:eastAsia="en-GB"/>
        </w:rPr>
        <w:t>side of A4</w:t>
      </w:r>
      <w:r w:rsidR="00A1572D">
        <w:rPr>
          <w:rFonts w:cs="Arial"/>
          <w:color w:val="000000"/>
          <w:szCs w:val="22"/>
          <w:lang w:eastAsia="en-GB"/>
        </w:rPr>
        <w:t>)</w:t>
      </w:r>
      <w:r w:rsidRPr="005B0BDC">
        <w:rPr>
          <w:rFonts w:cs="Arial"/>
          <w:color w:val="000000"/>
          <w:szCs w:val="22"/>
          <w:lang w:eastAsia="en-GB"/>
        </w:rPr>
        <w:t xml:space="preserve">, </w:t>
      </w:r>
      <w:r w:rsidR="00A1572D">
        <w:rPr>
          <w:rFonts w:cs="Arial"/>
          <w:color w:val="000000"/>
          <w:szCs w:val="22"/>
          <w:lang w:eastAsia="en-GB"/>
        </w:rPr>
        <w:t xml:space="preserve">saying why you’re </w:t>
      </w:r>
      <w:r w:rsidR="00525AA5">
        <w:rPr>
          <w:rFonts w:cs="Arial"/>
          <w:color w:val="000000"/>
          <w:szCs w:val="22"/>
          <w:lang w:eastAsia="en-GB"/>
        </w:rPr>
        <w:t xml:space="preserve">the person for this job as well as a copy of your </w:t>
      </w:r>
      <w:proofErr w:type="gramStart"/>
      <w:r w:rsidRPr="005B0BDC">
        <w:rPr>
          <w:rFonts w:cs="Arial"/>
          <w:color w:val="000000"/>
          <w:szCs w:val="22"/>
          <w:lang w:eastAsia="en-GB"/>
        </w:rPr>
        <w:t>u</w:t>
      </w:r>
      <w:r w:rsidR="00525AA5">
        <w:rPr>
          <w:rFonts w:cs="Arial"/>
          <w:color w:val="000000"/>
          <w:szCs w:val="22"/>
          <w:lang w:eastAsia="en-GB"/>
        </w:rPr>
        <w:t>p to date</w:t>
      </w:r>
      <w:proofErr w:type="gramEnd"/>
      <w:r w:rsidRPr="005B0BDC">
        <w:rPr>
          <w:rFonts w:cs="Arial"/>
          <w:color w:val="000000"/>
          <w:szCs w:val="22"/>
          <w:lang w:eastAsia="en-GB"/>
        </w:rPr>
        <w:t xml:space="preserve"> CV, by </w:t>
      </w:r>
      <w:r w:rsidR="00525AA5">
        <w:rPr>
          <w:rFonts w:cs="Arial"/>
          <w:b/>
          <w:color w:val="000000"/>
          <w:szCs w:val="22"/>
          <w:lang w:eastAsia="en-GB"/>
        </w:rPr>
        <w:t xml:space="preserve">midday </w:t>
      </w:r>
      <w:r w:rsidRPr="005B0BDC">
        <w:rPr>
          <w:rFonts w:cs="Arial"/>
          <w:b/>
          <w:color w:val="000000"/>
          <w:szCs w:val="22"/>
          <w:lang w:eastAsia="en-GB"/>
        </w:rPr>
        <w:t xml:space="preserve">on </w:t>
      </w:r>
      <w:r w:rsidR="00F05671">
        <w:rPr>
          <w:rFonts w:cs="Arial"/>
          <w:b/>
          <w:color w:val="000000"/>
          <w:szCs w:val="22"/>
          <w:lang w:eastAsia="en-GB"/>
        </w:rPr>
        <w:t>Friday 9</w:t>
      </w:r>
      <w:r w:rsidR="00F05671" w:rsidRPr="00F05671">
        <w:rPr>
          <w:rFonts w:cs="Arial"/>
          <w:b/>
          <w:color w:val="000000"/>
          <w:szCs w:val="22"/>
          <w:vertAlign w:val="superscript"/>
          <w:lang w:eastAsia="en-GB"/>
        </w:rPr>
        <w:t>th</w:t>
      </w:r>
      <w:r w:rsidR="00F05671">
        <w:rPr>
          <w:rFonts w:cs="Arial"/>
          <w:b/>
          <w:color w:val="000000"/>
          <w:szCs w:val="22"/>
          <w:lang w:eastAsia="en-GB"/>
        </w:rPr>
        <w:t xml:space="preserve"> </w:t>
      </w:r>
      <w:r w:rsidR="0096639D">
        <w:rPr>
          <w:rFonts w:cs="Arial"/>
          <w:b/>
          <w:szCs w:val="22"/>
        </w:rPr>
        <w:t>Dec</w:t>
      </w:r>
      <w:r w:rsidRPr="005B0BDC">
        <w:rPr>
          <w:rFonts w:cs="Arial"/>
          <w:b/>
          <w:szCs w:val="22"/>
        </w:rPr>
        <w:t>ember</w:t>
      </w:r>
      <w:r w:rsidR="0096639D">
        <w:rPr>
          <w:rFonts w:cs="Arial"/>
          <w:b/>
          <w:szCs w:val="22"/>
        </w:rPr>
        <w:t xml:space="preserve"> 2022</w:t>
      </w:r>
      <w:r w:rsidR="00525AA5">
        <w:rPr>
          <w:rFonts w:cs="Arial"/>
          <w:szCs w:val="22"/>
        </w:rPr>
        <w:t xml:space="preserve">. Send them to </w:t>
      </w:r>
      <w:r w:rsidRPr="005B0BDC">
        <w:rPr>
          <w:rFonts w:cs="Arial"/>
          <w:color w:val="000000"/>
          <w:szCs w:val="22"/>
          <w:lang w:eastAsia="en-GB"/>
        </w:rPr>
        <w:t>Tara King: tara.king@outwardbound.org.uk</w:t>
      </w:r>
    </w:p>
    <w:p w14:paraId="7B26DD0B" w14:textId="77777777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1CFAD8B9" w14:textId="363EE200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5B0BDC">
        <w:rPr>
          <w:rFonts w:cs="Arial"/>
          <w:color w:val="000000"/>
          <w:szCs w:val="22"/>
          <w:lang w:eastAsia="en-GB"/>
        </w:rPr>
        <w:t xml:space="preserve">If you have any queries </w:t>
      </w:r>
      <w:r w:rsidR="00525AA5">
        <w:rPr>
          <w:rFonts w:cs="Arial"/>
          <w:color w:val="000000"/>
          <w:szCs w:val="22"/>
          <w:lang w:eastAsia="en-GB"/>
        </w:rPr>
        <w:t>about the job or our r</w:t>
      </w:r>
      <w:r w:rsidRPr="005B0BDC">
        <w:rPr>
          <w:rFonts w:cs="Arial"/>
          <w:color w:val="000000"/>
          <w:szCs w:val="22"/>
          <w:lang w:eastAsia="en-GB"/>
        </w:rPr>
        <w:t xml:space="preserve">ecruitment process please contact Tara King, </w:t>
      </w:r>
      <w:r w:rsidR="00525AA5">
        <w:rPr>
          <w:rFonts w:cs="Arial"/>
          <w:color w:val="000000"/>
          <w:szCs w:val="22"/>
          <w:lang w:eastAsia="en-GB"/>
        </w:rPr>
        <w:t xml:space="preserve">by email or phone </w:t>
      </w:r>
      <w:r w:rsidRPr="005B0BDC">
        <w:rPr>
          <w:rFonts w:cs="Arial"/>
          <w:color w:val="000000"/>
          <w:szCs w:val="22"/>
          <w:lang w:eastAsia="en-GB"/>
        </w:rPr>
        <w:t>017684 85000.</w:t>
      </w:r>
    </w:p>
    <w:p w14:paraId="5E58F012" w14:textId="77777777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14FECB97" w14:textId="7A7893BF" w:rsidR="005B0BDC" w:rsidRPr="005B0BDC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5B0BDC">
        <w:rPr>
          <w:rFonts w:cs="Arial"/>
          <w:color w:val="000000"/>
          <w:szCs w:val="22"/>
          <w:lang w:eastAsia="en-GB"/>
        </w:rPr>
        <w:t>I</w:t>
      </w:r>
      <w:r w:rsidR="00525AA5">
        <w:rPr>
          <w:rFonts w:cs="Arial"/>
          <w:color w:val="000000"/>
          <w:szCs w:val="22"/>
          <w:lang w:eastAsia="en-GB"/>
        </w:rPr>
        <w:t>f you’re shortlisted for the job, in</w:t>
      </w:r>
      <w:r w:rsidRPr="005B0BDC">
        <w:rPr>
          <w:rFonts w:cs="Arial"/>
          <w:color w:val="000000"/>
          <w:szCs w:val="22"/>
          <w:lang w:eastAsia="en-GB"/>
        </w:rPr>
        <w:t xml:space="preserve">terviews will be held </w:t>
      </w:r>
      <w:r w:rsidR="00B35E7F">
        <w:rPr>
          <w:rFonts w:cs="Arial"/>
          <w:color w:val="000000"/>
          <w:szCs w:val="22"/>
          <w:lang w:eastAsia="en-GB"/>
        </w:rPr>
        <w:t xml:space="preserve">in </w:t>
      </w:r>
      <w:r w:rsidR="00F05671">
        <w:rPr>
          <w:rFonts w:cs="Arial"/>
          <w:color w:val="000000"/>
          <w:szCs w:val="22"/>
          <w:lang w:eastAsia="en-GB"/>
        </w:rPr>
        <w:t>Thursday 15</w:t>
      </w:r>
      <w:r w:rsidR="00F05671" w:rsidRPr="00F05671">
        <w:rPr>
          <w:rFonts w:cs="Arial"/>
          <w:color w:val="000000"/>
          <w:szCs w:val="22"/>
          <w:vertAlign w:val="superscript"/>
          <w:lang w:eastAsia="en-GB"/>
        </w:rPr>
        <w:t>th</w:t>
      </w:r>
      <w:r w:rsidR="00F05671">
        <w:rPr>
          <w:rFonts w:cs="Arial"/>
          <w:color w:val="000000"/>
          <w:szCs w:val="22"/>
          <w:lang w:eastAsia="en-GB"/>
        </w:rPr>
        <w:t xml:space="preserve"> December 2022</w:t>
      </w:r>
      <w:r w:rsidRPr="005B0BDC">
        <w:rPr>
          <w:rFonts w:cs="Arial"/>
          <w:color w:val="000000"/>
          <w:szCs w:val="22"/>
          <w:lang w:eastAsia="en-GB"/>
        </w:rPr>
        <w:t xml:space="preserve"> at </w:t>
      </w:r>
      <w:r w:rsidR="00525AA5">
        <w:rPr>
          <w:rFonts w:cs="Arial"/>
          <w:color w:val="000000"/>
          <w:szCs w:val="22"/>
          <w:lang w:eastAsia="en-GB"/>
        </w:rPr>
        <w:t>our Ullswater Centre</w:t>
      </w:r>
      <w:r w:rsidRPr="005B0BDC">
        <w:rPr>
          <w:rFonts w:cs="Arial"/>
          <w:color w:val="000000"/>
          <w:szCs w:val="22"/>
          <w:lang w:eastAsia="en-GB"/>
        </w:rPr>
        <w:t xml:space="preserve">, </w:t>
      </w:r>
      <w:proofErr w:type="spellStart"/>
      <w:r w:rsidRPr="005B0BDC">
        <w:rPr>
          <w:rFonts w:cs="Arial"/>
          <w:color w:val="000000"/>
          <w:szCs w:val="22"/>
          <w:lang w:eastAsia="en-GB"/>
        </w:rPr>
        <w:t>Watermillock</w:t>
      </w:r>
      <w:proofErr w:type="spellEnd"/>
      <w:r w:rsidRPr="005B0BDC">
        <w:rPr>
          <w:rFonts w:cs="Arial"/>
          <w:color w:val="000000"/>
          <w:szCs w:val="22"/>
          <w:lang w:eastAsia="en-GB"/>
        </w:rPr>
        <w:t>, Penrith, Cumbria, CA11 0JL.</w:t>
      </w:r>
    </w:p>
    <w:p w14:paraId="30500225" w14:textId="5623D4BB" w:rsidR="000445E2" w:rsidRPr="005B0BDC" w:rsidRDefault="000445E2" w:rsidP="005B0BDC">
      <w:pPr>
        <w:rPr>
          <w:rFonts w:cs="Arial"/>
          <w:szCs w:val="22"/>
        </w:rPr>
      </w:pPr>
    </w:p>
    <w:sectPr w:rsidR="000445E2" w:rsidRPr="005B0BDC" w:rsidSect="001775F3">
      <w:headerReference w:type="default" r:id="rId11"/>
      <w:footerReference w:type="even" r:id="rId12"/>
      <w:footerReference w:type="default" r:id="rId13"/>
      <w:pgSz w:w="11906" w:h="16838"/>
      <w:pgMar w:top="1985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A043" w14:textId="77777777" w:rsidR="00023377" w:rsidRDefault="00023377">
      <w:r>
        <w:separator/>
      </w:r>
    </w:p>
  </w:endnote>
  <w:endnote w:type="continuationSeparator" w:id="0">
    <w:p w14:paraId="61B4733C" w14:textId="77777777" w:rsidR="00023377" w:rsidRDefault="000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53FC" w14:textId="77777777" w:rsidR="00A22B1D" w:rsidRDefault="00A22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6D445" w14:textId="77777777" w:rsidR="00A22B1D" w:rsidRDefault="00A22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5079"/>
      <w:docPartObj>
        <w:docPartGallery w:val="Page Numbers (Bottom of Page)"/>
        <w:docPartUnique/>
      </w:docPartObj>
    </w:sdtPr>
    <w:sdtEndPr/>
    <w:sdtContent>
      <w:p w14:paraId="415E866D" w14:textId="77777777" w:rsidR="00A22B1D" w:rsidRDefault="00FA1FC0">
        <w:pPr>
          <w:pStyle w:val="Footer"/>
          <w:jc w:val="right"/>
        </w:pPr>
        <w:r w:rsidRPr="00C30AF0">
          <w:rPr>
            <w:sz w:val="18"/>
            <w:szCs w:val="18"/>
          </w:rPr>
          <w:fldChar w:fldCharType="begin"/>
        </w:r>
        <w:r w:rsidRPr="00C30AF0">
          <w:rPr>
            <w:sz w:val="18"/>
            <w:szCs w:val="18"/>
          </w:rPr>
          <w:instrText xml:space="preserve"> PAGE   \* MERGEFORMAT </w:instrText>
        </w:r>
        <w:r w:rsidRPr="00C30AF0">
          <w:rPr>
            <w:sz w:val="18"/>
            <w:szCs w:val="18"/>
          </w:rPr>
          <w:fldChar w:fldCharType="separate"/>
        </w:r>
        <w:r w:rsidR="00AB4EB4" w:rsidRPr="00C30AF0">
          <w:rPr>
            <w:noProof/>
            <w:sz w:val="18"/>
            <w:szCs w:val="18"/>
          </w:rPr>
          <w:t>1</w:t>
        </w:r>
        <w:r w:rsidRPr="00C30AF0">
          <w:rPr>
            <w:noProof/>
            <w:sz w:val="18"/>
            <w:szCs w:val="18"/>
          </w:rPr>
          <w:fldChar w:fldCharType="end"/>
        </w:r>
      </w:p>
    </w:sdtContent>
  </w:sdt>
  <w:p w14:paraId="6257D485" w14:textId="3D9A2B09" w:rsidR="00A22B1D" w:rsidRPr="00C30AF0" w:rsidRDefault="00C30AF0">
    <w:pPr>
      <w:pStyle w:val="Footer"/>
      <w:rPr>
        <w:rFonts w:ascii="Arial Narrow" w:hAnsi="Arial Narrow"/>
        <w:caps/>
        <w:sz w:val="12"/>
        <w:szCs w:val="12"/>
      </w:rPr>
    </w:pPr>
    <w:r w:rsidRPr="00C30AF0">
      <w:rPr>
        <w:rFonts w:ascii="Arial Narrow" w:hAnsi="Arial Narrow"/>
        <w:caps/>
        <w:sz w:val="12"/>
        <w:szCs w:val="12"/>
      </w:rPr>
      <w:t xml:space="preserve">The </w:t>
    </w:r>
    <w:proofErr w:type="gramStart"/>
    <w:r w:rsidRPr="00C30AF0">
      <w:rPr>
        <w:rFonts w:ascii="Arial Narrow" w:hAnsi="Arial Narrow"/>
        <w:caps/>
        <w:sz w:val="12"/>
        <w:szCs w:val="12"/>
      </w:rPr>
      <w:t>Outward Bound</w:t>
    </w:r>
    <w:proofErr w:type="gramEnd"/>
    <w:r w:rsidRPr="00C30AF0">
      <w:rPr>
        <w:rFonts w:ascii="Arial Narrow" w:hAnsi="Arial Narrow"/>
        <w:caps/>
        <w:sz w:val="12"/>
        <w:szCs w:val="12"/>
      </w:rPr>
      <w:t xml:space="preserve"> Trust: </w:t>
    </w:r>
    <w:r w:rsidR="000529CA">
      <w:rPr>
        <w:rFonts w:ascii="Arial Narrow" w:hAnsi="Arial Narrow"/>
        <w:caps/>
        <w:sz w:val="12"/>
        <w:szCs w:val="12"/>
      </w:rPr>
      <w:t>course administrator</w:t>
    </w:r>
    <w:r w:rsidRPr="00C30AF0">
      <w:rPr>
        <w:rFonts w:ascii="Arial Narrow" w:hAnsi="Arial Narrow"/>
        <w:caps/>
        <w:sz w:val="12"/>
        <w:szCs w:val="12"/>
      </w:rPr>
      <w:t xml:space="preserve"> job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BEF1" w14:textId="77777777" w:rsidR="00023377" w:rsidRDefault="00023377">
      <w:r>
        <w:separator/>
      </w:r>
    </w:p>
  </w:footnote>
  <w:footnote w:type="continuationSeparator" w:id="0">
    <w:p w14:paraId="7EED1322" w14:textId="77777777" w:rsidR="00023377" w:rsidRDefault="0002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03A" w14:textId="7B8C1BA4" w:rsidR="00A22B1D" w:rsidRDefault="00A77213">
    <w:pPr>
      <w:pStyle w:val="Head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752" behindDoc="0" locked="1" layoutInCell="1" allowOverlap="0" wp14:anchorId="490D4CAD" wp14:editId="4A4D3AC9">
          <wp:simplePos x="0" y="0"/>
          <wp:positionH relativeFrom="column">
            <wp:posOffset>-73025</wp:posOffset>
          </wp:positionH>
          <wp:positionV relativeFrom="paragraph">
            <wp:posOffset>-112395</wp:posOffset>
          </wp:positionV>
          <wp:extent cx="1882775" cy="719455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T LOGO 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8" t="31706" r="20077" b="31581"/>
                  <a:stretch/>
                </pic:blipFill>
                <pic:spPr bwMode="auto">
                  <a:xfrm>
                    <a:off x="0" y="0"/>
                    <a:ext cx="188277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2B8BD" w14:textId="77777777" w:rsidR="00A22B1D" w:rsidRDefault="00A22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9DE"/>
    <w:multiLevelType w:val="hybridMultilevel"/>
    <w:tmpl w:val="D298B764"/>
    <w:lvl w:ilvl="0" w:tplc="21762C6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22539"/>
    <w:multiLevelType w:val="hybridMultilevel"/>
    <w:tmpl w:val="58AC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F0D14"/>
    <w:multiLevelType w:val="hybridMultilevel"/>
    <w:tmpl w:val="BCB05114"/>
    <w:lvl w:ilvl="0" w:tplc="21762C6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9470">
    <w:abstractNumId w:val="1"/>
  </w:num>
  <w:num w:numId="2" w16cid:durableId="16346907">
    <w:abstractNumId w:val="2"/>
  </w:num>
  <w:num w:numId="3" w16cid:durableId="9909841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AE"/>
    <w:rsid w:val="00003659"/>
    <w:rsid w:val="00020539"/>
    <w:rsid w:val="00023377"/>
    <w:rsid w:val="000349CC"/>
    <w:rsid w:val="000445E2"/>
    <w:rsid w:val="000529CA"/>
    <w:rsid w:val="00062A1D"/>
    <w:rsid w:val="00077B3D"/>
    <w:rsid w:val="00090A0C"/>
    <w:rsid w:val="000952FF"/>
    <w:rsid w:val="00097314"/>
    <w:rsid w:val="000A71C8"/>
    <w:rsid w:val="000A7F3C"/>
    <w:rsid w:val="000C6679"/>
    <w:rsid w:val="000C75EC"/>
    <w:rsid w:val="000D4283"/>
    <w:rsid w:val="000D7216"/>
    <w:rsid w:val="000E7006"/>
    <w:rsid w:val="000F2679"/>
    <w:rsid w:val="000F4D64"/>
    <w:rsid w:val="0011538B"/>
    <w:rsid w:val="0011748E"/>
    <w:rsid w:val="0012162E"/>
    <w:rsid w:val="0012253C"/>
    <w:rsid w:val="00126AA4"/>
    <w:rsid w:val="00126AA8"/>
    <w:rsid w:val="001374EE"/>
    <w:rsid w:val="00154924"/>
    <w:rsid w:val="001671DC"/>
    <w:rsid w:val="001775F3"/>
    <w:rsid w:val="00180026"/>
    <w:rsid w:val="0018574E"/>
    <w:rsid w:val="001945F2"/>
    <w:rsid w:val="00196EF8"/>
    <w:rsid w:val="001A29F0"/>
    <w:rsid w:val="001A76D5"/>
    <w:rsid w:val="001B2467"/>
    <w:rsid w:val="001B299B"/>
    <w:rsid w:val="001D0312"/>
    <w:rsid w:val="001F43D0"/>
    <w:rsid w:val="0020566F"/>
    <w:rsid w:val="00205697"/>
    <w:rsid w:val="00214633"/>
    <w:rsid w:val="00217277"/>
    <w:rsid w:val="00257B28"/>
    <w:rsid w:val="0028293A"/>
    <w:rsid w:val="002A08F6"/>
    <w:rsid w:val="002A646A"/>
    <w:rsid w:val="002B33F0"/>
    <w:rsid w:val="002B3B33"/>
    <w:rsid w:val="002C2251"/>
    <w:rsid w:val="002E1EAE"/>
    <w:rsid w:val="002E2F51"/>
    <w:rsid w:val="002E62C7"/>
    <w:rsid w:val="002F0C12"/>
    <w:rsid w:val="002F283F"/>
    <w:rsid w:val="0031315D"/>
    <w:rsid w:val="003142B3"/>
    <w:rsid w:val="00317FB4"/>
    <w:rsid w:val="00330BF3"/>
    <w:rsid w:val="00333183"/>
    <w:rsid w:val="00333349"/>
    <w:rsid w:val="00350AB8"/>
    <w:rsid w:val="00350C6C"/>
    <w:rsid w:val="00355142"/>
    <w:rsid w:val="003572BC"/>
    <w:rsid w:val="0036504F"/>
    <w:rsid w:val="003663EC"/>
    <w:rsid w:val="0038458D"/>
    <w:rsid w:val="003A42B2"/>
    <w:rsid w:val="003B0D6D"/>
    <w:rsid w:val="003B2044"/>
    <w:rsid w:val="003B6D22"/>
    <w:rsid w:val="003C0DE7"/>
    <w:rsid w:val="003C4BBD"/>
    <w:rsid w:val="003D300B"/>
    <w:rsid w:val="004035C8"/>
    <w:rsid w:val="00433F36"/>
    <w:rsid w:val="00444766"/>
    <w:rsid w:val="00454F71"/>
    <w:rsid w:val="004647BD"/>
    <w:rsid w:val="00475ACF"/>
    <w:rsid w:val="00480171"/>
    <w:rsid w:val="00490CE5"/>
    <w:rsid w:val="004B142D"/>
    <w:rsid w:val="004C25EF"/>
    <w:rsid w:val="004C5F64"/>
    <w:rsid w:val="004E2134"/>
    <w:rsid w:val="004E2FD4"/>
    <w:rsid w:val="004E4EE3"/>
    <w:rsid w:val="0050705D"/>
    <w:rsid w:val="00520184"/>
    <w:rsid w:val="00522DF7"/>
    <w:rsid w:val="00523D96"/>
    <w:rsid w:val="00525AA5"/>
    <w:rsid w:val="00527757"/>
    <w:rsid w:val="00547F36"/>
    <w:rsid w:val="00557F2C"/>
    <w:rsid w:val="00574038"/>
    <w:rsid w:val="0058195E"/>
    <w:rsid w:val="00597E65"/>
    <w:rsid w:val="005A2196"/>
    <w:rsid w:val="005B0BDC"/>
    <w:rsid w:val="005C1363"/>
    <w:rsid w:val="005D06CF"/>
    <w:rsid w:val="005E126B"/>
    <w:rsid w:val="005E2230"/>
    <w:rsid w:val="005E75D3"/>
    <w:rsid w:val="0060577F"/>
    <w:rsid w:val="00620272"/>
    <w:rsid w:val="00621EB0"/>
    <w:rsid w:val="0063363B"/>
    <w:rsid w:val="00636F22"/>
    <w:rsid w:val="00641151"/>
    <w:rsid w:val="00651EDE"/>
    <w:rsid w:val="0066096B"/>
    <w:rsid w:val="00667893"/>
    <w:rsid w:val="00674C7D"/>
    <w:rsid w:val="00685462"/>
    <w:rsid w:val="00696F2E"/>
    <w:rsid w:val="006A056B"/>
    <w:rsid w:val="006A56D9"/>
    <w:rsid w:val="006A6C44"/>
    <w:rsid w:val="006B2117"/>
    <w:rsid w:val="006C157E"/>
    <w:rsid w:val="006D592E"/>
    <w:rsid w:val="006E65BA"/>
    <w:rsid w:val="00706559"/>
    <w:rsid w:val="007163AD"/>
    <w:rsid w:val="00723FA0"/>
    <w:rsid w:val="00741D74"/>
    <w:rsid w:val="00742F2C"/>
    <w:rsid w:val="00747F05"/>
    <w:rsid w:val="00750696"/>
    <w:rsid w:val="00750E10"/>
    <w:rsid w:val="00757B67"/>
    <w:rsid w:val="0077124A"/>
    <w:rsid w:val="007730AD"/>
    <w:rsid w:val="00773556"/>
    <w:rsid w:val="00793881"/>
    <w:rsid w:val="00795549"/>
    <w:rsid w:val="00796DDF"/>
    <w:rsid w:val="007B4D59"/>
    <w:rsid w:val="007B572B"/>
    <w:rsid w:val="007B637D"/>
    <w:rsid w:val="007C3E80"/>
    <w:rsid w:val="007C6040"/>
    <w:rsid w:val="007D1715"/>
    <w:rsid w:val="007D29B5"/>
    <w:rsid w:val="007D3895"/>
    <w:rsid w:val="007E2473"/>
    <w:rsid w:val="007E2BDB"/>
    <w:rsid w:val="007E6566"/>
    <w:rsid w:val="007E76B9"/>
    <w:rsid w:val="00801FCB"/>
    <w:rsid w:val="00803660"/>
    <w:rsid w:val="0080427B"/>
    <w:rsid w:val="00812582"/>
    <w:rsid w:val="0082766D"/>
    <w:rsid w:val="00830849"/>
    <w:rsid w:val="00831762"/>
    <w:rsid w:val="008337F7"/>
    <w:rsid w:val="00841748"/>
    <w:rsid w:val="00853A84"/>
    <w:rsid w:val="00862083"/>
    <w:rsid w:val="008631A3"/>
    <w:rsid w:val="00877CB0"/>
    <w:rsid w:val="00894DD7"/>
    <w:rsid w:val="00896649"/>
    <w:rsid w:val="008A4386"/>
    <w:rsid w:val="008B39BF"/>
    <w:rsid w:val="008B657A"/>
    <w:rsid w:val="008E14EF"/>
    <w:rsid w:val="008F54F4"/>
    <w:rsid w:val="008F6013"/>
    <w:rsid w:val="00905FE2"/>
    <w:rsid w:val="00906F42"/>
    <w:rsid w:val="00914784"/>
    <w:rsid w:val="00936027"/>
    <w:rsid w:val="009373D6"/>
    <w:rsid w:val="0094208A"/>
    <w:rsid w:val="00943FE0"/>
    <w:rsid w:val="009502D1"/>
    <w:rsid w:val="00962D47"/>
    <w:rsid w:val="0096639D"/>
    <w:rsid w:val="009715C0"/>
    <w:rsid w:val="00974963"/>
    <w:rsid w:val="009A2E28"/>
    <w:rsid w:val="009C4E93"/>
    <w:rsid w:val="009C7D2E"/>
    <w:rsid w:val="009D27BF"/>
    <w:rsid w:val="009D2C70"/>
    <w:rsid w:val="009D5DD0"/>
    <w:rsid w:val="00A14383"/>
    <w:rsid w:val="00A1572D"/>
    <w:rsid w:val="00A216FD"/>
    <w:rsid w:val="00A22B1D"/>
    <w:rsid w:val="00A26D85"/>
    <w:rsid w:val="00A35CF7"/>
    <w:rsid w:val="00A65321"/>
    <w:rsid w:val="00A77213"/>
    <w:rsid w:val="00A87178"/>
    <w:rsid w:val="00A93FED"/>
    <w:rsid w:val="00AA6114"/>
    <w:rsid w:val="00AA7250"/>
    <w:rsid w:val="00AB3ED4"/>
    <w:rsid w:val="00AB4EB4"/>
    <w:rsid w:val="00AC1269"/>
    <w:rsid w:val="00AC2A72"/>
    <w:rsid w:val="00AC42DB"/>
    <w:rsid w:val="00AD357C"/>
    <w:rsid w:val="00AE0DD5"/>
    <w:rsid w:val="00AF3925"/>
    <w:rsid w:val="00AF5782"/>
    <w:rsid w:val="00B11466"/>
    <w:rsid w:val="00B14D6D"/>
    <w:rsid w:val="00B31FCC"/>
    <w:rsid w:val="00B35E7F"/>
    <w:rsid w:val="00B41C6F"/>
    <w:rsid w:val="00B565B6"/>
    <w:rsid w:val="00B57495"/>
    <w:rsid w:val="00B63E22"/>
    <w:rsid w:val="00B87C1C"/>
    <w:rsid w:val="00BA47E8"/>
    <w:rsid w:val="00BB2C66"/>
    <w:rsid w:val="00BD2B93"/>
    <w:rsid w:val="00BE0769"/>
    <w:rsid w:val="00BE3BBA"/>
    <w:rsid w:val="00BF1315"/>
    <w:rsid w:val="00BF30BB"/>
    <w:rsid w:val="00BF7A1C"/>
    <w:rsid w:val="00C01B20"/>
    <w:rsid w:val="00C30AF0"/>
    <w:rsid w:val="00C30B20"/>
    <w:rsid w:val="00C339FC"/>
    <w:rsid w:val="00C34B7F"/>
    <w:rsid w:val="00C37C6A"/>
    <w:rsid w:val="00C42F52"/>
    <w:rsid w:val="00C628D7"/>
    <w:rsid w:val="00C64C1F"/>
    <w:rsid w:val="00C754E7"/>
    <w:rsid w:val="00C76699"/>
    <w:rsid w:val="00C82230"/>
    <w:rsid w:val="00C83F45"/>
    <w:rsid w:val="00C947A8"/>
    <w:rsid w:val="00CA71A8"/>
    <w:rsid w:val="00CB1760"/>
    <w:rsid w:val="00CC0258"/>
    <w:rsid w:val="00CC406B"/>
    <w:rsid w:val="00CE3826"/>
    <w:rsid w:val="00CE5037"/>
    <w:rsid w:val="00CF1640"/>
    <w:rsid w:val="00CF7DE3"/>
    <w:rsid w:val="00D0532E"/>
    <w:rsid w:val="00D20A76"/>
    <w:rsid w:val="00D302D3"/>
    <w:rsid w:val="00D34C81"/>
    <w:rsid w:val="00D516CC"/>
    <w:rsid w:val="00D56DA8"/>
    <w:rsid w:val="00D617ED"/>
    <w:rsid w:val="00D66E75"/>
    <w:rsid w:val="00D70F82"/>
    <w:rsid w:val="00D7692E"/>
    <w:rsid w:val="00D93B6A"/>
    <w:rsid w:val="00D9589C"/>
    <w:rsid w:val="00DA2F81"/>
    <w:rsid w:val="00DB0566"/>
    <w:rsid w:val="00DB5B4C"/>
    <w:rsid w:val="00DB6281"/>
    <w:rsid w:val="00DB67B4"/>
    <w:rsid w:val="00DD0FA4"/>
    <w:rsid w:val="00DD1D1A"/>
    <w:rsid w:val="00DE33AB"/>
    <w:rsid w:val="00DE526E"/>
    <w:rsid w:val="00DF439A"/>
    <w:rsid w:val="00DF494A"/>
    <w:rsid w:val="00DF7E97"/>
    <w:rsid w:val="00E05780"/>
    <w:rsid w:val="00E140FC"/>
    <w:rsid w:val="00E20169"/>
    <w:rsid w:val="00E20696"/>
    <w:rsid w:val="00E235C6"/>
    <w:rsid w:val="00E2398B"/>
    <w:rsid w:val="00E24609"/>
    <w:rsid w:val="00E261D3"/>
    <w:rsid w:val="00E308EE"/>
    <w:rsid w:val="00E33B1B"/>
    <w:rsid w:val="00E341BF"/>
    <w:rsid w:val="00E3635E"/>
    <w:rsid w:val="00E471E2"/>
    <w:rsid w:val="00E57786"/>
    <w:rsid w:val="00E60EAC"/>
    <w:rsid w:val="00E73CBE"/>
    <w:rsid w:val="00E81B15"/>
    <w:rsid w:val="00E83307"/>
    <w:rsid w:val="00E84417"/>
    <w:rsid w:val="00E915B1"/>
    <w:rsid w:val="00E92F99"/>
    <w:rsid w:val="00E933BD"/>
    <w:rsid w:val="00E95369"/>
    <w:rsid w:val="00EA6D8F"/>
    <w:rsid w:val="00EB371F"/>
    <w:rsid w:val="00EB6BCD"/>
    <w:rsid w:val="00ED676B"/>
    <w:rsid w:val="00EE3E72"/>
    <w:rsid w:val="00EF276B"/>
    <w:rsid w:val="00EF3E1D"/>
    <w:rsid w:val="00F05077"/>
    <w:rsid w:val="00F05671"/>
    <w:rsid w:val="00F06BE6"/>
    <w:rsid w:val="00F16356"/>
    <w:rsid w:val="00F26500"/>
    <w:rsid w:val="00F33036"/>
    <w:rsid w:val="00F46DB5"/>
    <w:rsid w:val="00F53A5F"/>
    <w:rsid w:val="00F650F2"/>
    <w:rsid w:val="00F71ECA"/>
    <w:rsid w:val="00F77DAB"/>
    <w:rsid w:val="00F836F7"/>
    <w:rsid w:val="00F87E1E"/>
    <w:rsid w:val="00FA1FC0"/>
    <w:rsid w:val="00FA5318"/>
    <w:rsid w:val="00FB61E3"/>
    <w:rsid w:val="00FC2D2D"/>
    <w:rsid w:val="00FC743D"/>
    <w:rsid w:val="00FE6336"/>
    <w:rsid w:val="00FE75E4"/>
    <w:rsid w:val="00FF1B38"/>
    <w:rsid w:val="00FF44A4"/>
    <w:rsid w:val="00FF534D"/>
    <w:rsid w:val="00FF62B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D55CE"/>
  <w15:docId w15:val="{A7452CD7-4E18-4F9E-B373-32B30963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1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87E1E"/>
    <w:pPr>
      <w:keepNext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F87E1E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F87E1E"/>
    <w:pPr>
      <w:keepNext/>
      <w:tabs>
        <w:tab w:val="left" w:pos="567"/>
      </w:tabs>
      <w:outlineLvl w:val="3"/>
    </w:pPr>
    <w:rPr>
      <w:rFonts w:cs="Arial"/>
      <w:b/>
      <w:sz w:val="24"/>
      <w:u w:val="single"/>
    </w:rPr>
  </w:style>
  <w:style w:type="paragraph" w:styleId="Heading6">
    <w:name w:val="heading 6"/>
    <w:basedOn w:val="Normal"/>
    <w:next w:val="Normal"/>
    <w:qFormat/>
    <w:rsid w:val="00F87E1E"/>
    <w:pPr>
      <w:keepNext/>
      <w:outlineLvl w:val="5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E1E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7E1E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F87E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7E1E"/>
  </w:style>
  <w:style w:type="paragraph" w:styleId="Title">
    <w:name w:val="Title"/>
    <w:basedOn w:val="Normal"/>
    <w:qFormat/>
    <w:rsid w:val="00F87E1E"/>
    <w:pPr>
      <w:jc w:val="center"/>
      <w:outlineLvl w:val="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F4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D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FC7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1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E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50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769"/>
    <w:rPr>
      <w:rFonts w:ascii="Arial" w:hAnsi="Arial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B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BDB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2B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5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62C7"/>
    <w:rPr>
      <w:color w:val="808080"/>
    </w:rPr>
  </w:style>
  <w:style w:type="paragraph" w:styleId="NoSpacing">
    <w:name w:val="No Spacing"/>
    <w:uiPriority w:val="1"/>
    <w:qFormat/>
    <w:rsid w:val="007C604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ED44F05B914CBA363F33722F4952" ma:contentTypeVersion="13" ma:contentTypeDescription="Create a new document." ma:contentTypeScope="" ma:versionID="96415d54845a63ccc86cecc21ec77410">
  <xsd:schema xmlns:xsd="http://www.w3.org/2001/XMLSchema" xmlns:xs="http://www.w3.org/2001/XMLSchema" xmlns:p="http://schemas.microsoft.com/office/2006/metadata/properties" xmlns:ns3="9bb1534d-435e-43c4-b262-f49db024a073" xmlns:ns4="c7d1ec5f-9f5f-4cfc-99e9-28b44626816c" targetNamespace="http://schemas.microsoft.com/office/2006/metadata/properties" ma:root="true" ma:fieldsID="5f7034feb7cb067c77873c1131d1f855" ns3:_="" ns4:_="">
    <xsd:import namespace="9bb1534d-435e-43c4-b262-f49db024a073"/>
    <xsd:import namespace="c7d1ec5f-9f5f-4cfc-99e9-28b446268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34d-435e-43c4-b262-f49db0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ec5f-9f5f-4cfc-99e9-28b446268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8A92-4EB7-43A6-8C0C-2D4874444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1534d-435e-43c4-b262-f49db024a073"/>
    <ds:schemaRef ds:uri="c7d1ec5f-9f5f-4cfc-99e9-28b44626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C7E0D-BEAC-4407-B0C8-F265E95BD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2C62A-3D5C-4BCC-B549-4297EBB33CD4}">
  <ds:schemaRefs>
    <ds:schemaRef ds:uri="c7d1ec5f-9f5f-4cfc-99e9-28b44626816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bb1534d-435e-43c4-b262-f49db024a07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393BBC-8354-4B4F-9599-9E1F8E07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 Template</vt:lpstr>
    </vt:vector>
  </TitlesOfParts>
  <Company>The Duke Of Edinburgh's Award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 Template</dc:title>
  <dc:creator>The Duke Of Edinburgh's Award</dc:creator>
  <cp:lastModifiedBy>Claire Mortimer</cp:lastModifiedBy>
  <cp:revision>2</cp:revision>
  <cp:lastPrinted>2014-11-04T12:02:00Z</cp:lastPrinted>
  <dcterms:created xsi:type="dcterms:W3CDTF">2022-11-21T11:05:00Z</dcterms:created>
  <dcterms:modified xsi:type="dcterms:W3CDTF">2022-11-21T11:05:00Z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0x0101007F48ED44F05B914CBA363F33722F4952</vt:lpwstr>
  </property>
  <property fmtid="{D5CDD505-2E9C-101B-9397-08002B2CF9AE}" pid="3" name="_dlc_DocIdItemGuid">
    <vt:lpwstr>6be86bea-aa9e-48f4-a318-72ef7ed262e6</vt:lpwstr>
  </property>
</Properties>
</file>